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89" w:rsidRPr="007E4D4D" w:rsidRDefault="00A35E66" w:rsidP="007E4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D4D">
        <w:rPr>
          <w:rFonts w:ascii="Times New Roman" w:hAnsi="Times New Roman" w:cs="Times New Roman"/>
          <w:b/>
          <w:sz w:val="24"/>
          <w:szCs w:val="24"/>
          <w:u w:val="single"/>
        </w:rPr>
        <w:t>Székács József Evangélikus Óvoda, Általános Iskola és Gimnázium</w:t>
      </w:r>
    </w:p>
    <w:p w:rsidR="00A35E66" w:rsidRPr="007E4D4D" w:rsidRDefault="00A35E66" w:rsidP="007E4D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D4D">
        <w:rPr>
          <w:rFonts w:ascii="Times New Roman" w:hAnsi="Times New Roman" w:cs="Times New Roman"/>
          <w:b/>
          <w:sz w:val="24"/>
          <w:szCs w:val="24"/>
          <w:u w:val="single"/>
        </w:rPr>
        <w:t>2021. április 19.</w:t>
      </w:r>
    </w:p>
    <w:p w:rsidR="00A35E66" w:rsidRPr="007E4D4D" w:rsidRDefault="00A35E66">
      <w:pPr>
        <w:rPr>
          <w:rFonts w:ascii="Times New Roman" w:hAnsi="Times New Roman" w:cs="Times New Roman"/>
          <w:sz w:val="24"/>
          <w:szCs w:val="24"/>
        </w:rPr>
      </w:pPr>
    </w:p>
    <w:p w:rsidR="00A35E66" w:rsidRPr="00A35E66" w:rsidRDefault="00A35E66" w:rsidP="00A35E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Iskolánk </w:t>
      </w:r>
      <w:proofErr w:type="gramStart"/>
      <w:r w:rsidRPr="00A35E66">
        <w:rPr>
          <w:rFonts w:ascii="Times New Roman" w:eastAsia="Calibri" w:hAnsi="Times New Roman" w:cs="Times New Roman"/>
          <w:sz w:val="24"/>
          <w:szCs w:val="24"/>
        </w:rPr>
        <w:t>aktuális</w:t>
      </w:r>
      <w:proofErr w:type="gramEnd"/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5E66">
        <w:rPr>
          <w:rFonts w:ascii="Times New Roman" w:eastAsia="Calibri" w:hAnsi="Times New Roman" w:cs="Times New Roman"/>
          <w:b/>
          <w:sz w:val="24"/>
          <w:szCs w:val="24"/>
        </w:rPr>
        <w:t>belső intézkedési terve</w:t>
      </w: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4D4D">
        <w:rPr>
          <w:rFonts w:ascii="Times New Roman" w:eastAsia="Calibri" w:hAnsi="Times New Roman" w:cs="Times New Roman"/>
          <w:sz w:val="24"/>
          <w:szCs w:val="24"/>
        </w:rPr>
        <w:t>az alsó tagozat hétköznapjai</w:t>
      </w:r>
      <w:r w:rsidRPr="00A35E66">
        <w:rPr>
          <w:rFonts w:ascii="Times New Roman" w:eastAsia="Calibri" w:hAnsi="Times New Roman" w:cs="Times New Roman"/>
          <w:sz w:val="24"/>
          <w:szCs w:val="24"/>
        </w:rPr>
        <w:t>t a következő módon szabályozza:</w:t>
      </w:r>
    </w:p>
    <w:p w:rsidR="00A35E66" w:rsidRPr="00A35E66" w:rsidRDefault="00A35E66" w:rsidP="00A35E66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Intézményünkben </w:t>
      </w:r>
      <w:r w:rsidRPr="00A35E66">
        <w:rPr>
          <w:rFonts w:ascii="Times New Roman" w:eastAsia="Calibri" w:hAnsi="Times New Roman" w:cs="Times New Roman"/>
          <w:b/>
          <w:sz w:val="24"/>
          <w:szCs w:val="24"/>
        </w:rPr>
        <w:t>alapos</w:t>
      </w: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r w:rsidRPr="00A35E66">
        <w:rPr>
          <w:rFonts w:ascii="Times New Roman" w:eastAsia="Calibri" w:hAnsi="Times New Roman" w:cs="Times New Roman"/>
          <w:b/>
          <w:sz w:val="24"/>
          <w:szCs w:val="24"/>
        </w:rPr>
        <w:t>naponta több alkalommal megismételt fertőtlenítő takarítás</w:t>
      </w:r>
      <w:r w:rsidRPr="00A35E66">
        <w:rPr>
          <w:rFonts w:ascii="Times New Roman" w:eastAsia="Calibri" w:hAnsi="Times New Roman" w:cs="Times New Roman"/>
          <w:sz w:val="24"/>
          <w:szCs w:val="24"/>
        </w:rPr>
        <w:t>t végzünk. Nagy hangsúlyt fektetünk a közösségi helyek, lépcsőkorlátok, mosdók, étkező, udvari játszóeszközök, öltözők, kilincsek rendszeres fertőtlenítésére.</w:t>
      </w:r>
    </w:p>
    <w:p w:rsidR="00A35E66" w:rsidRPr="00A35E66" w:rsidRDefault="00A35E66" w:rsidP="00A35E66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Felhívjuk a figyelmet arra, hogy az </w:t>
      </w:r>
      <w:r w:rsidRPr="00A35E66">
        <w:rPr>
          <w:rFonts w:ascii="Times New Roman" w:eastAsia="Calibri" w:hAnsi="Times New Roman" w:cs="Times New Roman"/>
          <w:b/>
          <w:sz w:val="24"/>
          <w:szCs w:val="24"/>
        </w:rPr>
        <w:t>intézményünket kizárólag egészséges, tüneteket nem mutató gyermek, tanuló, valamint dolgozó látogathatja</w:t>
      </w:r>
      <w:r w:rsidRPr="00A35E66">
        <w:rPr>
          <w:rFonts w:ascii="Times New Roman" w:eastAsia="Calibri" w:hAnsi="Times New Roman" w:cs="Times New Roman"/>
          <w:sz w:val="24"/>
          <w:szCs w:val="24"/>
        </w:rPr>
        <w:t>. Ennek megállapítása érdekében minden</w:t>
      </w:r>
      <w:r w:rsidR="009A546E">
        <w:rPr>
          <w:rFonts w:ascii="Times New Roman" w:eastAsia="Calibri" w:hAnsi="Times New Roman" w:cs="Times New Roman"/>
          <w:sz w:val="24"/>
          <w:szCs w:val="24"/>
        </w:rPr>
        <w:t>,</w:t>
      </w: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 iskolába érkező tanuló és dolgozó a tanév első napján egy kérdőívet töltött ki. </w:t>
      </w:r>
    </w:p>
    <w:p w:rsidR="00A35E66" w:rsidRPr="00A35E66" w:rsidRDefault="00A35E66" w:rsidP="00A35E66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A szülő köteles az </w:t>
      </w:r>
      <w:r w:rsidRPr="00A35E66">
        <w:rPr>
          <w:rFonts w:ascii="Times New Roman" w:eastAsia="Calibri" w:hAnsi="Times New Roman" w:cs="Times New Roman"/>
          <w:b/>
          <w:sz w:val="24"/>
          <w:szCs w:val="24"/>
        </w:rPr>
        <w:t>iskolát értesíteni</w:t>
      </w:r>
      <w:r w:rsidRPr="00A35E66">
        <w:rPr>
          <w:rFonts w:ascii="Times New Roman" w:eastAsia="Calibri" w:hAnsi="Times New Roman" w:cs="Times New Roman"/>
          <w:sz w:val="24"/>
          <w:szCs w:val="24"/>
        </w:rPr>
        <w:t>, ha a gyermeknél koronavírus-gyan</w:t>
      </w:r>
      <w:r w:rsidR="009A546E">
        <w:rPr>
          <w:rFonts w:ascii="Times New Roman" w:eastAsia="Calibri" w:hAnsi="Times New Roman" w:cs="Times New Roman"/>
          <w:sz w:val="24"/>
          <w:szCs w:val="24"/>
        </w:rPr>
        <w:t>ú vagy igazolt fertőzés áll fenn</w:t>
      </w:r>
      <w:r w:rsidRPr="00A35E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5E66" w:rsidRPr="007E4D4D" w:rsidRDefault="00A35E66" w:rsidP="00A35E6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 xml:space="preserve">Az iskola épületébe csak </w:t>
      </w:r>
      <w:r w:rsidRPr="007E4D4D">
        <w:rPr>
          <w:rFonts w:ascii="Times New Roman" w:hAnsi="Times New Roman" w:cs="Times New Roman"/>
          <w:b/>
          <w:sz w:val="24"/>
          <w:szCs w:val="24"/>
        </w:rPr>
        <w:t>az oktatásban részt vevők léphetnek be</w:t>
      </w:r>
      <w:r w:rsidRPr="007E4D4D">
        <w:rPr>
          <w:rFonts w:ascii="Times New Roman" w:hAnsi="Times New Roman" w:cs="Times New Roman"/>
          <w:sz w:val="24"/>
          <w:szCs w:val="24"/>
        </w:rPr>
        <w:t>. Egyéb ügyintézés esetén előzetes egyeztetés szükséges, illetve a portaszolgálat útmutatását kell követni az egészségügyi előírások betartása érdekében.</w:t>
      </w:r>
      <w:r w:rsidRPr="007E4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4D">
        <w:rPr>
          <w:rFonts w:ascii="Times New Roman" w:hAnsi="Times New Roman" w:cs="Times New Roman"/>
          <w:sz w:val="24"/>
          <w:szCs w:val="24"/>
        </w:rPr>
        <w:t>A pedagógusokkal való sze</w:t>
      </w:r>
      <w:r w:rsidR="009A546E">
        <w:rPr>
          <w:rFonts w:ascii="Times New Roman" w:hAnsi="Times New Roman" w:cs="Times New Roman"/>
          <w:sz w:val="24"/>
          <w:szCs w:val="24"/>
        </w:rPr>
        <w:t xml:space="preserve">mélyes egyeztetés kizárólag </w:t>
      </w:r>
      <w:r w:rsidRPr="007E4D4D">
        <w:rPr>
          <w:rFonts w:ascii="Times New Roman" w:hAnsi="Times New Roman" w:cs="Times New Roman"/>
          <w:sz w:val="24"/>
          <w:szCs w:val="24"/>
        </w:rPr>
        <w:t xml:space="preserve">előre megbeszélt időpontban lehetséges. </w:t>
      </w:r>
    </w:p>
    <w:p w:rsidR="00A35E66" w:rsidRPr="007E4D4D" w:rsidRDefault="00A35E66" w:rsidP="00A35E6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 xml:space="preserve">Az intézmény épülete előtt és az intézmény területén </w:t>
      </w:r>
      <w:r w:rsidRPr="007E4D4D">
        <w:rPr>
          <w:rFonts w:ascii="Times New Roman" w:hAnsi="Times New Roman" w:cs="Times New Roman"/>
          <w:b/>
          <w:sz w:val="24"/>
          <w:szCs w:val="24"/>
        </w:rPr>
        <w:t>mindenkinek kerülnie kell a nagyobb létszámú csoportosulást.</w:t>
      </w:r>
    </w:p>
    <w:p w:rsidR="00A35E66" w:rsidRPr="007E4D4D" w:rsidRDefault="00A35E66" w:rsidP="00A35E6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 xml:space="preserve">Az iskolába való ki- és belépéskor mindenki számára kötelező a </w:t>
      </w:r>
      <w:r w:rsidRPr="007E4D4D">
        <w:rPr>
          <w:rFonts w:ascii="Times New Roman" w:hAnsi="Times New Roman" w:cs="Times New Roman"/>
          <w:b/>
          <w:sz w:val="24"/>
          <w:szCs w:val="24"/>
        </w:rPr>
        <w:t>porta mellett</w:t>
      </w:r>
      <w:r w:rsidRPr="007E4D4D">
        <w:rPr>
          <w:rFonts w:ascii="Times New Roman" w:hAnsi="Times New Roman" w:cs="Times New Roman"/>
          <w:sz w:val="24"/>
          <w:szCs w:val="24"/>
        </w:rPr>
        <w:t xml:space="preserve"> elhelyezett </w:t>
      </w:r>
      <w:r w:rsidRPr="007E4D4D">
        <w:rPr>
          <w:rFonts w:ascii="Times New Roman" w:hAnsi="Times New Roman" w:cs="Times New Roman"/>
          <w:b/>
          <w:sz w:val="24"/>
          <w:szCs w:val="24"/>
        </w:rPr>
        <w:t xml:space="preserve">kézfertőtlenítő használata. </w:t>
      </w:r>
      <w:r w:rsidRPr="007E4D4D">
        <w:rPr>
          <w:rFonts w:ascii="Times New Roman" w:hAnsi="Times New Roman" w:cs="Times New Roman"/>
          <w:sz w:val="24"/>
          <w:szCs w:val="24"/>
        </w:rPr>
        <w:t xml:space="preserve">Az </w:t>
      </w:r>
      <w:r w:rsidRPr="007E4D4D">
        <w:rPr>
          <w:rFonts w:ascii="Times New Roman" w:hAnsi="Times New Roman" w:cs="Times New Roman"/>
          <w:b/>
          <w:sz w:val="24"/>
          <w:szCs w:val="24"/>
        </w:rPr>
        <w:t>iskolabüfénél,</w:t>
      </w:r>
      <w:r w:rsidRPr="007E4D4D">
        <w:rPr>
          <w:rFonts w:ascii="Times New Roman" w:hAnsi="Times New Roman" w:cs="Times New Roman"/>
          <w:sz w:val="24"/>
          <w:szCs w:val="24"/>
        </w:rPr>
        <w:t xml:space="preserve"> valamit az </w:t>
      </w:r>
      <w:r w:rsidRPr="007E4D4D">
        <w:rPr>
          <w:rFonts w:ascii="Times New Roman" w:hAnsi="Times New Roman" w:cs="Times New Roman"/>
          <w:b/>
          <w:sz w:val="24"/>
          <w:szCs w:val="24"/>
        </w:rPr>
        <w:t xml:space="preserve">étkező bejáratánál </w:t>
      </w:r>
      <w:r w:rsidRPr="007E4D4D">
        <w:rPr>
          <w:rFonts w:ascii="Times New Roman" w:hAnsi="Times New Roman" w:cs="Times New Roman"/>
          <w:sz w:val="24"/>
          <w:szCs w:val="24"/>
        </w:rPr>
        <w:t xml:space="preserve">felszerelt </w:t>
      </w:r>
      <w:r w:rsidRPr="007E4D4D">
        <w:rPr>
          <w:rFonts w:ascii="Times New Roman" w:hAnsi="Times New Roman" w:cs="Times New Roman"/>
          <w:b/>
          <w:sz w:val="24"/>
          <w:szCs w:val="24"/>
        </w:rPr>
        <w:t>„mobil” kézfertőtlenítő</w:t>
      </w:r>
      <w:r w:rsidRPr="007E4D4D">
        <w:rPr>
          <w:rFonts w:ascii="Times New Roman" w:hAnsi="Times New Roman" w:cs="Times New Roman"/>
          <w:sz w:val="24"/>
          <w:szCs w:val="24"/>
        </w:rPr>
        <w:t xml:space="preserve"> alkalmazása szintén minden oda érkezőnek kötelező.</w:t>
      </w:r>
    </w:p>
    <w:p w:rsidR="00647A64" w:rsidRDefault="00A35E66" w:rsidP="00932462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 xml:space="preserve">Minden </w:t>
      </w:r>
      <w:r w:rsidRPr="007E4D4D">
        <w:rPr>
          <w:rFonts w:ascii="Times New Roman" w:hAnsi="Times New Roman" w:cs="Times New Roman"/>
          <w:b/>
          <w:sz w:val="24"/>
          <w:szCs w:val="24"/>
        </w:rPr>
        <w:t>tanterem kézfertőtlenítő</w:t>
      </w:r>
      <w:r w:rsidRPr="007E4D4D">
        <w:rPr>
          <w:rFonts w:ascii="Times New Roman" w:hAnsi="Times New Roman" w:cs="Times New Roman"/>
          <w:sz w:val="24"/>
          <w:szCs w:val="24"/>
        </w:rPr>
        <w:t xml:space="preserve">vel lesz felszerelve (használata kizárólag a pedagógus feladata), továbbá ügyelni fogunk a termek rendszeres, alapos </w:t>
      </w:r>
      <w:r w:rsidRPr="007E4D4D">
        <w:rPr>
          <w:rFonts w:ascii="Times New Roman" w:hAnsi="Times New Roman" w:cs="Times New Roman"/>
          <w:b/>
          <w:sz w:val="24"/>
          <w:szCs w:val="24"/>
        </w:rPr>
        <w:t xml:space="preserve">átszellőztetésére </w:t>
      </w:r>
      <w:r w:rsidRPr="007E4D4D">
        <w:rPr>
          <w:rFonts w:ascii="Times New Roman" w:hAnsi="Times New Roman" w:cs="Times New Roman"/>
          <w:sz w:val="24"/>
          <w:szCs w:val="24"/>
        </w:rPr>
        <w:t>is.</w:t>
      </w:r>
    </w:p>
    <w:p w:rsidR="00A35E66" w:rsidRPr="00647A64" w:rsidRDefault="00A35E66" w:rsidP="00932462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Szájat és orrot eltakaró védőmaszk használata </w:t>
      </w:r>
      <w:r w:rsidR="00647A64"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 </w:t>
      </w:r>
      <w:r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932462"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özösségi terekben </w:t>
      </w:r>
      <w:r w:rsidR="00647A64">
        <w:rPr>
          <w:rFonts w:ascii="Times New Roman" w:hAnsi="Times New Roman" w:cs="Times New Roman"/>
          <w:b/>
          <w:sz w:val="24"/>
          <w:szCs w:val="24"/>
          <w:highlight w:val="yellow"/>
        </w:rPr>
        <w:t>az iskola minden dolgozója és</w:t>
      </w:r>
      <w:r w:rsidR="00647A64"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tanuló</w:t>
      </w:r>
      <w:r w:rsidR="00647A64">
        <w:rPr>
          <w:rFonts w:ascii="Times New Roman" w:hAnsi="Times New Roman" w:cs="Times New Roman"/>
          <w:b/>
          <w:sz w:val="24"/>
          <w:szCs w:val="24"/>
          <w:highlight w:val="yellow"/>
        </w:rPr>
        <w:t>ja</w:t>
      </w:r>
      <w:r w:rsidR="00647A64"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számára – </w:t>
      </w:r>
      <w:r w:rsid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beleértve </w:t>
      </w:r>
      <w:r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>az alsó tagozat</w:t>
      </w:r>
      <w:r w:rsid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tanulóit</w:t>
      </w:r>
      <w:r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47A64"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is – </w:t>
      </w:r>
      <w:r w:rsidRPr="00647A64">
        <w:rPr>
          <w:rFonts w:ascii="Times New Roman" w:hAnsi="Times New Roman" w:cs="Times New Roman"/>
          <w:b/>
          <w:sz w:val="24"/>
          <w:szCs w:val="24"/>
          <w:highlight w:val="yellow"/>
        </w:rPr>
        <w:t>kötelező, tanítási órán ajánlott.</w:t>
      </w:r>
    </w:p>
    <w:p w:rsidR="00A35E66" w:rsidRPr="007E4D4D" w:rsidRDefault="00A35E66" w:rsidP="00A35E6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 xml:space="preserve">Intézményünkben </w:t>
      </w:r>
      <w:r w:rsidRPr="007E4D4D">
        <w:rPr>
          <w:rFonts w:ascii="Times New Roman" w:hAnsi="Times New Roman" w:cs="Times New Roman"/>
          <w:b/>
          <w:sz w:val="24"/>
          <w:szCs w:val="24"/>
        </w:rPr>
        <w:t>továbbra is kötelező minden iskolába érkező esetében a testhőmérséklet megmérése</w:t>
      </w:r>
      <w:r w:rsidRPr="007E4D4D">
        <w:rPr>
          <w:rFonts w:ascii="Times New Roman" w:hAnsi="Times New Roman" w:cs="Times New Roman"/>
          <w:sz w:val="24"/>
          <w:szCs w:val="24"/>
        </w:rPr>
        <w:t xml:space="preserve">. A csoportosulások elkerülése végett ettől a naptól kezdődően az </w:t>
      </w:r>
      <w:r w:rsidRPr="007E4D4D">
        <w:rPr>
          <w:rFonts w:ascii="Times New Roman" w:hAnsi="Times New Roman" w:cs="Times New Roman"/>
          <w:b/>
          <w:sz w:val="24"/>
          <w:szCs w:val="24"/>
        </w:rPr>
        <w:t xml:space="preserve">alsó tagozat </w:t>
      </w:r>
      <w:r w:rsidRPr="007E4D4D">
        <w:rPr>
          <w:rFonts w:ascii="Times New Roman" w:hAnsi="Times New Roman" w:cs="Times New Roman"/>
          <w:sz w:val="24"/>
          <w:szCs w:val="24"/>
        </w:rPr>
        <w:t xml:space="preserve">kisiskolásai a </w:t>
      </w:r>
      <w:r w:rsidRPr="007E4D4D">
        <w:rPr>
          <w:rFonts w:ascii="Times New Roman" w:hAnsi="Times New Roman" w:cs="Times New Roman"/>
          <w:b/>
          <w:sz w:val="24"/>
          <w:szCs w:val="24"/>
        </w:rPr>
        <w:t>főbejáraton</w:t>
      </w:r>
      <w:r w:rsidRPr="007E4D4D">
        <w:rPr>
          <w:rFonts w:ascii="Times New Roman" w:hAnsi="Times New Roman" w:cs="Times New Roman"/>
          <w:sz w:val="24"/>
          <w:szCs w:val="24"/>
        </w:rPr>
        <w:t xml:space="preserve"> léphetnek be az iskola épületébe. A szülőknek lehetőségük van a mérési pontok közelében (az iskola előtt) figyelemmel követni gyermekeik beengedését. Amennyiben a diák testhőmérséklete meghaladja az országos tisztifőorvos által meghatározott értéket (37,8° C), akkor a kiskorú tanulót elkülönítjük, és állapotáról haladéktalanul értesítjük a szülőt.</w:t>
      </w:r>
    </w:p>
    <w:p w:rsidR="00A35E66" w:rsidRPr="007E4D4D" w:rsidRDefault="00A35E66" w:rsidP="00A35E66">
      <w:pPr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Amennyiben egy gyermeknél, pedagógusnál vagy egyéb dolgozónál a fertőzés tünetei észlelhetők, az iskolatitkárság segítségével az orvosi szobában elkülönítésre kerül. Ilyen esetekben az iskolaegészségügyi orvost és a szülőt a legrövidebb időn belül értesítjük. </w:t>
      </w:r>
    </w:p>
    <w:p w:rsidR="00A35E66" w:rsidRPr="007E4D4D" w:rsidRDefault="00A35E66" w:rsidP="00A35E66">
      <w:pPr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462" w:rsidRDefault="00A35E66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  <w:u w:val="single"/>
        </w:rPr>
        <w:t>Testhőmérséklet mérés</w:t>
      </w:r>
      <w:r w:rsidRPr="007E4D4D">
        <w:rPr>
          <w:rFonts w:ascii="Times New Roman" w:hAnsi="Times New Roman" w:cs="Times New Roman"/>
          <w:sz w:val="24"/>
          <w:szCs w:val="24"/>
        </w:rPr>
        <w:t xml:space="preserve">: május 10-ig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Mareczky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Béla és Juhász László. </w:t>
      </w:r>
    </w:p>
    <w:p w:rsidR="00A35E66" w:rsidRPr="007E4D4D" w:rsidRDefault="00A35E66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A reggel ügyeletet végző alsós tanítók besegítenek.</w:t>
      </w:r>
    </w:p>
    <w:p w:rsidR="00A35E66" w:rsidRPr="007E4D4D" w:rsidRDefault="00A35E66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  <w:u w:val="single"/>
        </w:rPr>
        <w:t>Büfé:</w:t>
      </w:r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r w:rsidR="00932462">
        <w:rPr>
          <w:rFonts w:ascii="Times New Roman" w:hAnsi="Times New Roman" w:cs="Times New Roman"/>
          <w:sz w:val="24"/>
          <w:szCs w:val="24"/>
        </w:rPr>
        <w:t>Külön nem szabályozzuk.</w:t>
      </w:r>
      <w:r w:rsidR="004C67D2" w:rsidRPr="007E4D4D">
        <w:rPr>
          <w:rFonts w:ascii="Times New Roman" w:hAnsi="Times New Roman" w:cs="Times New Roman"/>
          <w:sz w:val="24"/>
          <w:szCs w:val="24"/>
        </w:rPr>
        <w:t xml:space="preserve"> </w:t>
      </w:r>
      <w:r w:rsidR="00BC4266" w:rsidRPr="00BC4266">
        <w:rPr>
          <w:rFonts w:ascii="Times New Roman" w:hAnsi="Times New Roman" w:cs="Times New Roman"/>
          <w:sz w:val="24"/>
          <w:szCs w:val="24"/>
        </w:rPr>
        <w:t xml:space="preserve">Az </w:t>
      </w:r>
      <w:r w:rsidR="00BC4266">
        <w:rPr>
          <w:rFonts w:ascii="Times New Roman" w:hAnsi="Times New Roman" w:cs="Times New Roman"/>
          <w:b/>
          <w:sz w:val="24"/>
          <w:szCs w:val="24"/>
        </w:rPr>
        <w:t>ü</w:t>
      </w:r>
      <w:r w:rsidR="004C67D2" w:rsidRPr="00932462">
        <w:rPr>
          <w:rFonts w:ascii="Times New Roman" w:hAnsi="Times New Roman" w:cs="Times New Roman"/>
          <w:b/>
          <w:sz w:val="24"/>
          <w:szCs w:val="24"/>
        </w:rPr>
        <w:t>gyeletes kollégák</w:t>
      </w:r>
      <w:r w:rsidR="004C67D2" w:rsidRPr="007E4D4D">
        <w:rPr>
          <w:rFonts w:ascii="Times New Roman" w:hAnsi="Times New Roman" w:cs="Times New Roman"/>
          <w:sz w:val="24"/>
          <w:szCs w:val="24"/>
        </w:rPr>
        <w:t>a</w:t>
      </w:r>
      <w:r w:rsidR="00932462">
        <w:rPr>
          <w:rFonts w:ascii="Times New Roman" w:hAnsi="Times New Roman" w:cs="Times New Roman"/>
          <w:sz w:val="24"/>
          <w:szCs w:val="24"/>
        </w:rPr>
        <w:t xml:space="preserve">t kérjük, figyeljenek a megfelelő </w:t>
      </w:r>
      <w:r w:rsidR="00932462" w:rsidRPr="00932462">
        <w:rPr>
          <w:rFonts w:ascii="Times New Roman" w:hAnsi="Times New Roman" w:cs="Times New Roman"/>
          <w:b/>
          <w:sz w:val="24"/>
          <w:szCs w:val="24"/>
        </w:rPr>
        <w:t xml:space="preserve">védőtávolság </w:t>
      </w:r>
      <w:proofErr w:type="gramStart"/>
      <w:r w:rsidR="00932462" w:rsidRPr="00932462">
        <w:rPr>
          <w:rFonts w:ascii="Times New Roman" w:hAnsi="Times New Roman" w:cs="Times New Roman"/>
          <w:b/>
          <w:sz w:val="24"/>
          <w:szCs w:val="24"/>
        </w:rPr>
        <w:t>betartására</w:t>
      </w:r>
      <w:proofErr w:type="gramEnd"/>
      <w:r w:rsidR="004C67D2" w:rsidRPr="007E4D4D">
        <w:rPr>
          <w:rFonts w:ascii="Times New Roman" w:hAnsi="Times New Roman" w:cs="Times New Roman"/>
          <w:sz w:val="24"/>
          <w:szCs w:val="24"/>
        </w:rPr>
        <w:t xml:space="preserve"> és ha úgy ítélik meg, hogy a büfé előtt túl sok a várakozó gyermek, akkor küldje vissza őket az osztálytermekbe.</w:t>
      </w:r>
    </w:p>
    <w:p w:rsidR="00932462" w:rsidRDefault="004C67D2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  <w:u w:val="single"/>
        </w:rPr>
        <w:t>Udvari szünet: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Nincsen szabályozva. Az ügyletes tanár és az osztályfőnökök felelőssége, hogy az </w:t>
      </w:r>
      <w:r w:rsidRPr="00932462">
        <w:rPr>
          <w:rFonts w:ascii="Times New Roman" w:hAnsi="Times New Roman" w:cs="Times New Roman"/>
          <w:b/>
          <w:sz w:val="24"/>
          <w:szCs w:val="24"/>
        </w:rPr>
        <w:t>udvaron az osztályközösségek ne keveredjenek</w:t>
      </w:r>
      <w:r w:rsidR="00BC4266">
        <w:rPr>
          <w:rFonts w:ascii="Times New Roman" w:hAnsi="Times New Roman" w:cs="Times New Roman"/>
          <w:sz w:val="24"/>
          <w:szCs w:val="24"/>
        </w:rPr>
        <w:t>.</w:t>
      </w:r>
    </w:p>
    <w:p w:rsidR="004C67D2" w:rsidRPr="007E4D4D" w:rsidRDefault="004C67D2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D4D">
        <w:rPr>
          <w:rFonts w:ascii="Times New Roman" w:hAnsi="Times New Roman" w:cs="Times New Roman"/>
          <w:sz w:val="24"/>
          <w:szCs w:val="24"/>
        </w:rPr>
        <w:t>Javasolt: az udvar területeinek felosztása és forgószínpad szerinti használata.</w:t>
      </w:r>
    </w:p>
    <w:p w:rsidR="004C67D2" w:rsidRPr="007E4D4D" w:rsidRDefault="004C67D2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Tisztálkodások (fogmosások)</w:t>
      </w:r>
      <w:r w:rsidRPr="007E4D4D">
        <w:rPr>
          <w:rFonts w:ascii="Times New Roman" w:hAnsi="Times New Roman" w:cs="Times New Roman"/>
          <w:sz w:val="24"/>
          <w:szCs w:val="24"/>
        </w:rPr>
        <w:t xml:space="preserve"> során kérjük, hogy a mosdókban az osztályközösségek ne keveredjenek!</w:t>
      </w:r>
    </w:p>
    <w:p w:rsidR="004C67D2" w:rsidRPr="007E4D4D" w:rsidRDefault="004C67D2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Az alsó tagozatos</w:t>
      </w:r>
      <w:r w:rsidR="00BC4266">
        <w:rPr>
          <w:rFonts w:ascii="Times New Roman" w:hAnsi="Times New Roman" w:cs="Times New Roman"/>
          <w:b/>
          <w:sz w:val="24"/>
          <w:szCs w:val="24"/>
        </w:rPr>
        <w:t xml:space="preserve"> gyermekek </w:t>
      </w:r>
      <w:bookmarkStart w:id="0" w:name="_GoBack"/>
      <w:bookmarkEnd w:id="0"/>
      <w:r w:rsidR="00BC4266">
        <w:rPr>
          <w:rFonts w:ascii="Times New Roman" w:hAnsi="Times New Roman" w:cs="Times New Roman"/>
          <w:b/>
          <w:sz w:val="24"/>
          <w:szCs w:val="24"/>
        </w:rPr>
        <w:t>hazaengedése</w:t>
      </w:r>
      <w:r w:rsidRPr="007E4D4D">
        <w:rPr>
          <w:rFonts w:ascii="Times New Roman" w:hAnsi="Times New Roman" w:cs="Times New Roman"/>
          <w:sz w:val="24"/>
          <w:szCs w:val="24"/>
        </w:rPr>
        <w:t xml:space="preserve"> továbbra is </w:t>
      </w:r>
      <w:r w:rsidR="00932462">
        <w:rPr>
          <w:rFonts w:ascii="Times New Roman" w:hAnsi="Times New Roman" w:cs="Times New Roman"/>
          <w:sz w:val="24"/>
          <w:szCs w:val="24"/>
        </w:rPr>
        <w:t>a megszokott módon történik</w:t>
      </w:r>
      <w:r w:rsidRPr="007E4D4D">
        <w:rPr>
          <w:rFonts w:ascii="Times New Roman" w:hAnsi="Times New Roman" w:cs="Times New Roman"/>
          <w:sz w:val="24"/>
          <w:szCs w:val="24"/>
        </w:rPr>
        <w:t>.</w:t>
      </w:r>
    </w:p>
    <w:p w:rsidR="004C67D2" w:rsidRPr="00932462" w:rsidRDefault="004C67D2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Diák ügyelet (május 10-ig): -</w:t>
      </w:r>
    </w:p>
    <w:p w:rsidR="004C67D2" w:rsidRPr="00932462" w:rsidRDefault="004C67D2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462">
        <w:rPr>
          <w:rFonts w:ascii="Times New Roman" w:hAnsi="Times New Roman" w:cs="Times New Roman"/>
          <w:b/>
          <w:sz w:val="24"/>
          <w:szCs w:val="24"/>
          <w:u w:val="single"/>
        </w:rPr>
        <w:t xml:space="preserve">Tanári ügyelet (május 10-ig): </w:t>
      </w:r>
    </w:p>
    <w:p w:rsidR="00A2549D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Hétfő 1</w:t>
      </w:r>
      <w:r w:rsidRPr="007E4D4D">
        <w:rPr>
          <w:rFonts w:ascii="Times New Roman" w:hAnsi="Times New Roman" w:cs="Times New Roman"/>
          <w:sz w:val="24"/>
          <w:szCs w:val="24"/>
        </w:rPr>
        <w:t>. (7:30-8:00, 9:00-9:10, 9:55-10:10):</w:t>
      </w:r>
    </w:p>
    <w:p w:rsidR="00A2549D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Jankó M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Orbánné K.I.</w:t>
      </w:r>
    </w:p>
    <w:p w:rsidR="004C67D2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Földesiné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.K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., Feketéné V.M.</w:t>
      </w:r>
    </w:p>
    <w:p w:rsidR="00A2549D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Hétfő 2.</w:t>
      </w:r>
      <w:r w:rsidRPr="007E4D4D">
        <w:rPr>
          <w:rFonts w:ascii="Times New Roman" w:hAnsi="Times New Roman" w:cs="Times New Roman"/>
          <w:sz w:val="24"/>
          <w:szCs w:val="24"/>
        </w:rPr>
        <w:t xml:space="preserve"> (10:55-11:10, 11:55-12:10, 12:55-13:15)</w:t>
      </w:r>
    </w:p>
    <w:p w:rsidR="00A2549D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Dér T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Kiss T.</w:t>
      </w:r>
    </w:p>
    <w:p w:rsidR="00A2549D" w:rsidRPr="007E4D4D" w:rsidRDefault="00A2549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Ravaszné H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.M.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, Berta T.</w:t>
      </w:r>
    </w:p>
    <w:p w:rsidR="00A2549D" w:rsidRPr="00932462" w:rsidRDefault="00A2549D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Kedd 1</w:t>
      </w:r>
      <w:proofErr w:type="gramStart"/>
      <w:r w:rsidRPr="00932462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Juhászné S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.J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., Huberné T.J.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lastRenderedPageBreak/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Ujj M.,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Palcsekné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.Sz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51E" w:rsidRPr="00932462" w:rsidRDefault="0033751E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Kedd 2</w:t>
      </w:r>
      <w:proofErr w:type="gramStart"/>
      <w:r w:rsidRPr="00932462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Juhászné S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.J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Mágocsiné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B.K.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Poórné B.H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Palcsekné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J.Sz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>.</w:t>
      </w:r>
    </w:p>
    <w:p w:rsidR="0033751E" w:rsidRPr="00932462" w:rsidRDefault="0033751E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Szerda 1: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Nagyné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Gy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.Sz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, Szenczi M.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Csehiné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Gy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.É</w:t>
      </w:r>
      <w:proofErr w:type="spellEnd"/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Földesiné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E.K.</w:t>
      </w:r>
    </w:p>
    <w:p w:rsidR="0033751E" w:rsidRPr="00932462" w:rsidRDefault="0033751E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 xml:space="preserve">Szerda 2: 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Kiss T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Nagypál T.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</w:t>
      </w:r>
      <w:r w:rsidRPr="007E4D4D">
        <w:rPr>
          <w:rFonts w:ascii="Times New Roman" w:hAnsi="Times New Roman" w:cs="Times New Roman"/>
          <w:sz w:val="24"/>
          <w:szCs w:val="24"/>
        </w:rPr>
        <w:t xml:space="preserve">: Csehiné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Gy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.É</w:t>
      </w:r>
      <w:proofErr w:type="spellEnd"/>
      <w:proofErr w:type="gramEnd"/>
      <w:r w:rsidRPr="007E4D4D">
        <w:rPr>
          <w:rFonts w:ascii="Times New Roman" w:hAnsi="Times New Roman" w:cs="Times New Roman"/>
          <w:sz w:val="24"/>
          <w:szCs w:val="24"/>
        </w:rPr>
        <w:t>.,  Ujj M.</w:t>
      </w:r>
    </w:p>
    <w:p w:rsidR="0033751E" w:rsidRPr="00932462" w:rsidRDefault="0033751E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Csütörtök 1: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Jankó M., Juhászné S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.J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Huberné T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.J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>., Dér T.</w:t>
      </w:r>
    </w:p>
    <w:p w:rsidR="0033751E" w:rsidRPr="00932462" w:rsidRDefault="0033751E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 xml:space="preserve">Csütörtök 2: 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Jankó M., </w:t>
      </w:r>
      <w:r w:rsidR="007E4D4D" w:rsidRPr="007E4D4D">
        <w:rPr>
          <w:rFonts w:ascii="Times New Roman" w:hAnsi="Times New Roman" w:cs="Times New Roman"/>
          <w:sz w:val="24"/>
          <w:szCs w:val="24"/>
        </w:rPr>
        <w:t>Berta T.</w:t>
      </w:r>
    </w:p>
    <w:p w:rsidR="0033751E" w:rsidRPr="007E4D4D" w:rsidRDefault="0033751E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Feketéné V.M.,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Palcsekné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J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.Sz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4D4D" w:rsidRPr="00932462" w:rsidRDefault="007E4D4D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Péntek 1: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Dér T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Nagyné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Gy.Sz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>.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Mágocsiné</w:t>
      </w:r>
      <w:proofErr w:type="spellEnd"/>
      <w:r w:rsidRPr="007E4D4D">
        <w:rPr>
          <w:rFonts w:ascii="Times New Roman" w:hAnsi="Times New Roman" w:cs="Times New Roman"/>
          <w:sz w:val="24"/>
          <w:szCs w:val="24"/>
        </w:rPr>
        <w:t xml:space="preserve"> B.K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E4D4D">
        <w:rPr>
          <w:rFonts w:ascii="Times New Roman" w:hAnsi="Times New Roman" w:cs="Times New Roman"/>
          <w:sz w:val="24"/>
          <w:szCs w:val="24"/>
        </w:rPr>
        <w:t xml:space="preserve"> Ujj M.</w:t>
      </w:r>
    </w:p>
    <w:p w:rsidR="007E4D4D" w:rsidRPr="00932462" w:rsidRDefault="007E4D4D" w:rsidP="009324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2462">
        <w:rPr>
          <w:rFonts w:ascii="Times New Roman" w:hAnsi="Times New Roman" w:cs="Times New Roman"/>
          <w:b/>
          <w:sz w:val="24"/>
          <w:szCs w:val="24"/>
        </w:rPr>
        <w:t>Péntek 2: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Földszint: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Lovas E.,  Domjánné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Sz.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7E4D4D">
        <w:rPr>
          <w:rFonts w:ascii="Times New Roman" w:hAnsi="Times New Roman" w:cs="Times New Roman"/>
          <w:sz w:val="24"/>
          <w:szCs w:val="24"/>
        </w:rPr>
        <w:t>.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462">
        <w:rPr>
          <w:rFonts w:ascii="Times New Roman" w:hAnsi="Times New Roman" w:cs="Times New Roman"/>
          <w:i/>
          <w:sz w:val="24"/>
          <w:szCs w:val="24"/>
        </w:rPr>
        <w:t>I emelet:</w:t>
      </w:r>
      <w:r w:rsidRPr="007E4D4D">
        <w:rPr>
          <w:rFonts w:ascii="Times New Roman" w:hAnsi="Times New Roman" w:cs="Times New Roman"/>
          <w:sz w:val="24"/>
          <w:szCs w:val="24"/>
        </w:rPr>
        <w:t xml:space="preserve"> Csehiné </w:t>
      </w:r>
      <w:proofErr w:type="spellStart"/>
      <w:r w:rsidRPr="007E4D4D">
        <w:rPr>
          <w:rFonts w:ascii="Times New Roman" w:hAnsi="Times New Roman" w:cs="Times New Roman"/>
          <w:sz w:val="24"/>
          <w:szCs w:val="24"/>
        </w:rPr>
        <w:t>Gy</w:t>
      </w:r>
      <w:proofErr w:type="gramStart"/>
      <w:r w:rsidRPr="007E4D4D">
        <w:rPr>
          <w:rFonts w:ascii="Times New Roman" w:hAnsi="Times New Roman" w:cs="Times New Roman"/>
          <w:sz w:val="24"/>
          <w:szCs w:val="24"/>
        </w:rPr>
        <w:t>.É</w:t>
      </w:r>
      <w:proofErr w:type="spellEnd"/>
      <w:proofErr w:type="gramEnd"/>
      <w:r w:rsidRPr="007E4D4D">
        <w:rPr>
          <w:rFonts w:ascii="Times New Roman" w:hAnsi="Times New Roman" w:cs="Times New Roman"/>
          <w:sz w:val="24"/>
          <w:szCs w:val="24"/>
        </w:rPr>
        <w:t>., Szenczi M.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4D4D" w:rsidRPr="007E4D4D" w:rsidRDefault="00932462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Bármiféle változtatásról (egymás közötti cseréről) kérjük, értesítsétek Deák Pétert.</w:t>
      </w:r>
    </w:p>
    <w:p w:rsidR="007E4D4D" w:rsidRPr="007E4D4D" w:rsidRDefault="007E4D4D" w:rsidP="00932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E4D4D" w:rsidRPr="007E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E9D"/>
    <w:multiLevelType w:val="hybridMultilevel"/>
    <w:tmpl w:val="C6E03B94"/>
    <w:lvl w:ilvl="0" w:tplc="41B08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7F5"/>
    <w:multiLevelType w:val="hybridMultilevel"/>
    <w:tmpl w:val="446A1482"/>
    <w:lvl w:ilvl="0" w:tplc="75106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346E"/>
    <w:multiLevelType w:val="hybridMultilevel"/>
    <w:tmpl w:val="B020453A"/>
    <w:lvl w:ilvl="0" w:tplc="8A906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601A"/>
    <w:multiLevelType w:val="hybridMultilevel"/>
    <w:tmpl w:val="DBF280D8"/>
    <w:lvl w:ilvl="0" w:tplc="15B2D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A17C3"/>
    <w:multiLevelType w:val="hybridMultilevel"/>
    <w:tmpl w:val="D5303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A4C"/>
    <w:multiLevelType w:val="hybridMultilevel"/>
    <w:tmpl w:val="F6B0876E"/>
    <w:lvl w:ilvl="0" w:tplc="1E4E0A1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66"/>
    <w:rsid w:val="0033751E"/>
    <w:rsid w:val="004C67D2"/>
    <w:rsid w:val="005B2789"/>
    <w:rsid w:val="00647A64"/>
    <w:rsid w:val="007E4D4D"/>
    <w:rsid w:val="00932462"/>
    <w:rsid w:val="009A546E"/>
    <w:rsid w:val="00A2549D"/>
    <w:rsid w:val="00A35E66"/>
    <w:rsid w:val="00B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AAF7"/>
  <w15:chartTrackingRefBased/>
  <w15:docId w15:val="{0A78AF5A-3AD2-4D27-BCA3-25FA135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5E66"/>
    <w:pPr>
      <w:ind w:left="720"/>
      <w:contextualSpacing/>
    </w:pPr>
  </w:style>
  <w:style w:type="table" w:styleId="Rcsostblzat">
    <w:name w:val="Table Grid"/>
    <w:basedOn w:val="Normltblzat"/>
    <w:uiPriority w:val="39"/>
    <w:rsid w:val="004C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560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Péter (Iroda)</dc:creator>
  <cp:keywords/>
  <dc:description/>
  <cp:lastModifiedBy>Nagy Róbert (Iroda)</cp:lastModifiedBy>
  <cp:revision>4</cp:revision>
  <dcterms:created xsi:type="dcterms:W3CDTF">2021-04-15T10:03:00Z</dcterms:created>
  <dcterms:modified xsi:type="dcterms:W3CDTF">2021-04-15T10:10:00Z</dcterms:modified>
</cp:coreProperties>
</file>