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80" w:rsidRPr="0082027C" w:rsidRDefault="009B3539" w:rsidP="005264F1">
      <w:pPr>
        <w:jc w:val="center"/>
        <w:rPr>
          <w:rFonts w:ascii="Comic Sans MS" w:hAnsi="Comic Sans MS"/>
          <w:b/>
          <w:sz w:val="24"/>
          <w:szCs w:val="24"/>
        </w:rPr>
      </w:pPr>
      <w:r w:rsidRPr="0082027C">
        <w:rPr>
          <w:rFonts w:ascii="Comic Sans MS" w:hAnsi="Comic Sans MS"/>
          <w:b/>
          <w:sz w:val="24"/>
          <w:szCs w:val="24"/>
        </w:rPr>
        <w:t xml:space="preserve">Szükséges felszerelés az 1. </w:t>
      </w:r>
      <w:proofErr w:type="gramStart"/>
      <w:r w:rsidR="008D78F5">
        <w:rPr>
          <w:rFonts w:ascii="Comic Sans MS" w:hAnsi="Comic Sans MS"/>
          <w:b/>
          <w:sz w:val="24"/>
          <w:szCs w:val="24"/>
        </w:rPr>
        <w:t>a</w:t>
      </w:r>
      <w:bookmarkStart w:id="0" w:name="_GoBack"/>
      <w:bookmarkEnd w:id="0"/>
      <w:proofErr w:type="gramEnd"/>
      <w:r w:rsidRPr="0082027C">
        <w:rPr>
          <w:rFonts w:ascii="Comic Sans MS" w:hAnsi="Comic Sans MS"/>
          <w:b/>
          <w:sz w:val="24"/>
          <w:szCs w:val="24"/>
        </w:rPr>
        <w:t xml:space="preserve"> osztályban (2019/2020)</w:t>
      </w:r>
    </w:p>
    <w:p w:rsidR="009B3539" w:rsidRDefault="009B3539">
      <w:pPr>
        <w:rPr>
          <w:rFonts w:ascii="Comic Sans MS" w:hAnsi="Comic Sans MS"/>
          <w:sz w:val="24"/>
          <w:szCs w:val="24"/>
        </w:rPr>
      </w:pPr>
      <w:r w:rsidRPr="005264F1">
        <w:rPr>
          <w:rFonts w:ascii="Comic Sans MS" w:hAnsi="Comic Sans MS"/>
          <w:b/>
          <w:sz w:val="24"/>
          <w:szCs w:val="24"/>
        </w:rPr>
        <w:t xml:space="preserve">Egyenköpeny </w:t>
      </w:r>
      <w:r>
        <w:rPr>
          <w:rFonts w:ascii="Comic Sans MS" w:hAnsi="Comic Sans MS"/>
          <w:sz w:val="24"/>
          <w:szCs w:val="24"/>
        </w:rPr>
        <w:t>a tanítási órákon</w:t>
      </w:r>
    </w:p>
    <w:p w:rsidR="009B3539" w:rsidRDefault="009B3539">
      <w:pPr>
        <w:rPr>
          <w:rFonts w:ascii="Comic Sans MS" w:hAnsi="Comic Sans MS"/>
          <w:sz w:val="24"/>
          <w:szCs w:val="24"/>
        </w:rPr>
      </w:pPr>
      <w:r w:rsidRPr="005264F1">
        <w:rPr>
          <w:rFonts w:ascii="Comic Sans MS" w:hAnsi="Comic Sans MS"/>
          <w:b/>
          <w:sz w:val="24"/>
          <w:szCs w:val="24"/>
        </w:rPr>
        <w:t>Ünneplő ruha</w:t>
      </w:r>
      <w:r>
        <w:rPr>
          <w:rFonts w:ascii="Comic Sans MS" w:hAnsi="Comic Sans MS"/>
          <w:sz w:val="24"/>
          <w:szCs w:val="24"/>
        </w:rPr>
        <w:t>: Lányoknak: fehér blúz, sötét szoknya, sötétkék masni (szükség esetén fehér pulóver vagy kardigán)</w:t>
      </w:r>
    </w:p>
    <w:p w:rsidR="009B3539" w:rsidRDefault="009B35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Fiúknak: fehér ing, sötét nadrág, sötétkék nyakkendő (szükség esetén fehér pulóver vagy kardigán)</w:t>
      </w:r>
    </w:p>
    <w:p w:rsidR="009B3539" w:rsidRPr="005264F1" w:rsidRDefault="009B3539">
      <w:pPr>
        <w:rPr>
          <w:rFonts w:ascii="Comic Sans MS" w:hAnsi="Comic Sans MS"/>
          <w:b/>
          <w:sz w:val="24"/>
          <w:szCs w:val="24"/>
        </w:rPr>
      </w:pPr>
      <w:r w:rsidRPr="005264F1">
        <w:rPr>
          <w:rFonts w:ascii="Comic Sans MS" w:hAnsi="Comic Sans MS"/>
          <w:b/>
          <w:sz w:val="24"/>
          <w:szCs w:val="24"/>
        </w:rPr>
        <w:t>Taneszközök</w:t>
      </w:r>
    </w:p>
    <w:p w:rsidR="009B3539" w:rsidRDefault="009B3539" w:rsidP="009B3539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Jó tartású, könnyű, könnyen kezelhető iskolatáska</w:t>
      </w:r>
    </w:p>
    <w:p w:rsidR="009B3539" w:rsidRDefault="009B3539" w:rsidP="009B3539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Könnyen kezelhető tolltartó, benne:</w:t>
      </w:r>
    </w:p>
    <w:p w:rsid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- 3 db </w:t>
      </w:r>
      <w:proofErr w:type="spellStart"/>
      <w:r>
        <w:rPr>
          <w:rFonts w:ascii="Comic Sans MS" w:hAnsi="Comic Sans MS"/>
          <w:sz w:val="24"/>
          <w:szCs w:val="24"/>
        </w:rPr>
        <w:t>HB-s</w:t>
      </w:r>
      <w:proofErr w:type="spellEnd"/>
      <w:r>
        <w:rPr>
          <w:rFonts w:ascii="Comic Sans MS" w:hAnsi="Comic Sans MS"/>
          <w:sz w:val="24"/>
          <w:szCs w:val="24"/>
        </w:rPr>
        <w:t xml:space="preserve"> grafit ceruza </w:t>
      </w:r>
      <w:proofErr w:type="gramStart"/>
      <w:r>
        <w:rPr>
          <w:rFonts w:ascii="Comic Sans MS" w:hAnsi="Comic Sans MS"/>
          <w:sz w:val="24"/>
          <w:szCs w:val="24"/>
        </w:rPr>
        <w:t>( jó</w:t>
      </w:r>
      <w:proofErr w:type="gramEnd"/>
      <w:r>
        <w:rPr>
          <w:rFonts w:ascii="Comic Sans MS" w:hAnsi="Comic Sans MS"/>
          <w:sz w:val="24"/>
          <w:szCs w:val="24"/>
        </w:rPr>
        <w:t xml:space="preserve"> minőségű)</w:t>
      </w:r>
    </w:p>
    <w:p w:rsid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- 2 db „piros-kék” színes, az egyik vastag </w:t>
      </w:r>
      <w:proofErr w:type="spellStart"/>
      <w:r>
        <w:rPr>
          <w:rFonts w:ascii="Comic Sans MS" w:hAnsi="Comic Sans MS"/>
          <w:sz w:val="24"/>
          <w:szCs w:val="24"/>
        </w:rPr>
        <w:t>postairon</w:t>
      </w:r>
      <w:proofErr w:type="spellEnd"/>
      <w:r>
        <w:rPr>
          <w:rFonts w:ascii="Comic Sans MS" w:hAnsi="Comic Sans MS"/>
          <w:sz w:val="24"/>
          <w:szCs w:val="24"/>
        </w:rPr>
        <w:t xml:space="preserve"> legyen</w:t>
      </w:r>
    </w:p>
    <w:p w:rsid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- 12 színű színes ceruza készlet</w:t>
      </w:r>
    </w:p>
    <w:p w:rsid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- 1 db 15 cm-es fa vagy műanyag vonalzó</w:t>
      </w:r>
    </w:p>
    <w:p w:rsid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</w:p>
    <w:p w:rsidR="009B3539" w:rsidRDefault="00F87A26" w:rsidP="009B3539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Füzetek, </w:t>
      </w:r>
      <w:proofErr w:type="spellStart"/>
      <w:r>
        <w:rPr>
          <w:rFonts w:ascii="Comic Sans MS" w:hAnsi="Comic Sans MS"/>
          <w:sz w:val="24"/>
          <w:szCs w:val="24"/>
        </w:rPr>
        <w:t>füzetboxban</w:t>
      </w:r>
      <w:proofErr w:type="spellEnd"/>
      <w:r>
        <w:rPr>
          <w:rFonts w:ascii="Comic Sans MS" w:hAnsi="Comic Sans MS"/>
          <w:sz w:val="24"/>
          <w:szCs w:val="24"/>
        </w:rPr>
        <w:t>:</w:t>
      </w:r>
      <w:r w:rsidR="0082027C">
        <w:rPr>
          <w:rFonts w:ascii="Comic Sans MS" w:hAnsi="Comic Sans MS"/>
          <w:sz w:val="24"/>
          <w:szCs w:val="24"/>
        </w:rPr>
        <w:t xml:space="preserve"> 5 db vonalas füzet </w:t>
      </w:r>
      <w:proofErr w:type="gramStart"/>
      <w:r w:rsidR="0082027C">
        <w:rPr>
          <w:rFonts w:ascii="Comic Sans MS" w:hAnsi="Comic Sans MS"/>
          <w:sz w:val="24"/>
          <w:szCs w:val="24"/>
        </w:rPr>
        <w:t>( 1</w:t>
      </w:r>
      <w:proofErr w:type="gramEnd"/>
      <w:r w:rsidR="0082027C">
        <w:rPr>
          <w:rFonts w:ascii="Comic Sans MS" w:hAnsi="Comic Sans MS"/>
          <w:sz w:val="24"/>
          <w:szCs w:val="24"/>
        </w:rPr>
        <w:t>. osztályos,</w:t>
      </w:r>
      <w:r w:rsidR="009B3539">
        <w:rPr>
          <w:rFonts w:ascii="Comic Sans MS" w:hAnsi="Comic Sans MS"/>
          <w:sz w:val="24"/>
          <w:szCs w:val="24"/>
        </w:rPr>
        <w:t>jele 14-32 margós)</w:t>
      </w:r>
    </w:p>
    <w:p w:rsid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F87A26">
        <w:rPr>
          <w:rFonts w:ascii="Comic Sans MS" w:hAnsi="Comic Sans MS"/>
          <w:sz w:val="24"/>
          <w:szCs w:val="24"/>
        </w:rPr>
        <w:t xml:space="preserve">                     1 db  </w:t>
      </w:r>
      <w:proofErr w:type="gramStart"/>
      <w:r w:rsidR="00F87A26">
        <w:rPr>
          <w:rFonts w:ascii="Comic Sans MS" w:hAnsi="Comic Sans MS"/>
          <w:sz w:val="24"/>
          <w:szCs w:val="24"/>
        </w:rPr>
        <w:t>A</w:t>
      </w:r>
      <w:proofErr w:type="gramEnd"/>
      <w:r w:rsidR="00F87A26">
        <w:rPr>
          <w:rFonts w:ascii="Comic Sans MS" w:hAnsi="Comic Sans MS"/>
          <w:sz w:val="24"/>
          <w:szCs w:val="24"/>
        </w:rPr>
        <w:t>/4 –es méretű, sima füzet</w:t>
      </w:r>
    </w:p>
    <w:p w:rsidR="00F87A26" w:rsidRDefault="00F87A26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4 db négyzetrácsos füzet </w:t>
      </w:r>
      <w:proofErr w:type="gramStart"/>
      <w:r>
        <w:rPr>
          <w:rFonts w:ascii="Comic Sans MS" w:hAnsi="Comic Sans MS"/>
          <w:sz w:val="24"/>
          <w:szCs w:val="24"/>
        </w:rPr>
        <w:t>( 40</w:t>
      </w:r>
      <w:proofErr w:type="gramEnd"/>
      <w:r>
        <w:rPr>
          <w:rFonts w:ascii="Comic Sans MS" w:hAnsi="Comic Sans MS"/>
          <w:sz w:val="24"/>
          <w:szCs w:val="24"/>
        </w:rPr>
        <w:t xml:space="preserve"> lapos, margós)</w:t>
      </w:r>
    </w:p>
    <w:p w:rsidR="002A698A" w:rsidRDefault="00F87A26" w:rsidP="002A698A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Minden füzet címkéjére csak a gyermek nevét és az osztály jelzését kell ráírni.  </w:t>
      </w:r>
    </w:p>
    <w:p w:rsidR="00F87A26" w:rsidRDefault="00F87A26" w:rsidP="002A698A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lefűzhető műanyag mappa</w:t>
      </w:r>
    </w:p>
    <w:p w:rsidR="00F87A26" w:rsidRDefault="00F87A26" w:rsidP="00F87A26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csomag írólap</w:t>
      </w:r>
    </w:p>
    <w:p w:rsidR="00F87A26" w:rsidRDefault="00F87A26" w:rsidP="00F87A26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db fehér boríték</w:t>
      </w:r>
    </w:p>
    <w:p w:rsidR="002A698A" w:rsidRDefault="002A698A" w:rsidP="00F87A26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irattartó papucs</w:t>
      </w:r>
    </w:p>
    <w:p w:rsidR="00F87A26" w:rsidRDefault="00F87A26" w:rsidP="00F87A26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264F1">
        <w:rPr>
          <w:rFonts w:ascii="Comic Sans MS" w:hAnsi="Comic Sans MS"/>
          <w:sz w:val="24"/>
          <w:szCs w:val="24"/>
          <w:u w:val="single"/>
        </w:rPr>
        <w:t>Matematika</w:t>
      </w:r>
      <w:r>
        <w:rPr>
          <w:rFonts w:ascii="Comic Sans MS" w:hAnsi="Comic Sans MS"/>
          <w:sz w:val="24"/>
          <w:szCs w:val="24"/>
        </w:rPr>
        <w:t xml:space="preserve">: logikai készlet szappantartóban, számkártyák 0-20-ig, játékóra, mérőszalag, számoló korong, számoló pálcikák </w:t>
      </w:r>
      <w:proofErr w:type="gramStart"/>
      <w:r>
        <w:rPr>
          <w:rFonts w:ascii="Comic Sans MS" w:hAnsi="Comic Sans MS"/>
          <w:sz w:val="24"/>
          <w:szCs w:val="24"/>
        </w:rPr>
        <w:t>( minden</w:t>
      </w:r>
      <w:proofErr w:type="gramEnd"/>
      <w:r>
        <w:rPr>
          <w:rFonts w:ascii="Comic Sans MS" w:hAnsi="Comic Sans MS"/>
          <w:sz w:val="24"/>
          <w:szCs w:val="24"/>
        </w:rPr>
        <w:t xml:space="preserve"> darabra legyen </w:t>
      </w:r>
      <w:proofErr w:type="spellStart"/>
      <w:r>
        <w:rPr>
          <w:rFonts w:ascii="Comic Sans MS" w:hAnsi="Comic Sans MS"/>
          <w:sz w:val="24"/>
          <w:szCs w:val="24"/>
        </w:rPr>
        <w:t>monogramm</w:t>
      </w:r>
      <w:proofErr w:type="spellEnd"/>
      <w:r>
        <w:rPr>
          <w:rFonts w:ascii="Comic Sans MS" w:hAnsi="Comic Sans MS"/>
          <w:sz w:val="24"/>
          <w:szCs w:val="24"/>
        </w:rPr>
        <w:t xml:space="preserve"> írva)</w:t>
      </w:r>
      <w:r w:rsidR="00695EE3">
        <w:rPr>
          <w:rFonts w:ascii="Comic Sans MS" w:hAnsi="Comic Sans MS"/>
          <w:sz w:val="24"/>
          <w:szCs w:val="24"/>
        </w:rPr>
        <w:t xml:space="preserve">. Mindezeket egy </w:t>
      </w:r>
      <w:proofErr w:type="gramStart"/>
      <w:r w:rsidR="00695EE3">
        <w:rPr>
          <w:rFonts w:ascii="Comic Sans MS" w:hAnsi="Comic Sans MS"/>
          <w:sz w:val="24"/>
          <w:szCs w:val="24"/>
        </w:rPr>
        <w:t>kis méretű</w:t>
      </w:r>
      <w:proofErr w:type="gramEnd"/>
      <w:r w:rsidR="00695EE3">
        <w:rPr>
          <w:rFonts w:ascii="Comic Sans MS" w:hAnsi="Comic Sans MS"/>
          <w:sz w:val="24"/>
          <w:szCs w:val="24"/>
        </w:rPr>
        <w:t xml:space="preserve"> dobozba kérném elhelyezni!</w:t>
      </w:r>
    </w:p>
    <w:p w:rsidR="00695EE3" w:rsidRDefault="00695EE3" w:rsidP="00F87A26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264F1">
        <w:rPr>
          <w:rFonts w:ascii="Comic Sans MS" w:hAnsi="Comic Sans MS"/>
          <w:sz w:val="24"/>
          <w:szCs w:val="24"/>
          <w:u w:val="single"/>
        </w:rPr>
        <w:t>Rajz,</w:t>
      </w:r>
      <w:r>
        <w:rPr>
          <w:rFonts w:ascii="Comic Sans MS" w:hAnsi="Comic Sans MS"/>
          <w:sz w:val="24"/>
          <w:szCs w:val="24"/>
        </w:rPr>
        <w:t xml:space="preserve"> zárható műanyag dobozban: -6-os tempera (</w:t>
      </w:r>
      <w:proofErr w:type="spellStart"/>
      <w:r>
        <w:rPr>
          <w:rFonts w:ascii="Comic Sans MS" w:hAnsi="Comic Sans MS"/>
          <w:sz w:val="24"/>
          <w:szCs w:val="24"/>
        </w:rPr>
        <w:t>Sünis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695EE3" w:rsidRDefault="00695EE3" w:rsidP="00695EE3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 színű </w:t>
      </w:r>
      <w:proofErr w:type="spellStart"/>
      <w:r>
        <w:rPr>
          <w:rFonts w:ascii="Comic Sans MS" w:hAnsi="Comic Sans MS"/>
          <w:sz w:val="24"/>
          <w:szCs w:val="24"/>
        </w:rPr>
        <w:t>vzfesték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( jó</w:t>
      </w:r>
      <w:proofErr w:type="gramEnd"/>
      <w:r>
        <w:rPr>
          <w:rFonts w:ascii="Comic Sans MS" w:hAnsi="Comic Sans MS"/>
          <w:sz w:val="24"/>
          <w:szCs w:val="24"/>
        </w:rPr>
        <w:t xml:space="preserve"> minőségű)</w:t>
      </w:r>
    </w:p>
    <w:p w:rsidR="00695EE3" w:rsidRDefault="00695EE3" w:rsidP="00695EE3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vékony, 1 közepes, 1 vastag ecset</w:t>
      </w:r>
    </w:p>
    <w:p w:rsidR="00695EE3" w:rsidRDefault="00695EE3" w:rsidP="00695EE3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törlőrongy</w:t>
      </w:r>
    </w:p>
    <w:p w:rsidR="00695EE3" w:rsidRDefault="00695EE3" w:rsidP="00695EE3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nagy margarinos doboz tetővel</w:t>
      </w:r>
    </w:p>
    <w:p w:rsidR="00695EE3" w:rsidRDefault="00695EE3" w:rsidP="00695EE3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színű zsírkréta</w:t>
      </w:r>
    </w:p>
    <w:p w:rsidR="00695EE3" w:rsidRDefault="00695EE3" w:rsidP="00695EE3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színű filctoll</w:t>
      </w:r>
    </w:p>
    <w:p w:rsidR="00695EE3" w:rsidRPr="00695EE3" w:rsidRDefault="00695EE3" w:rsidP="00695EE3">
      <w:pPr>
        <w:pStyle w:val="Listaszerbekezds"/>
        <w:ind w:left="4812"/>
        <w:rPr>
          <w:rFonts w:ascii="Comic Sans MS" w:hAnsi="Comic Sans MS"/>
          <w:sz w:val="24"/>
          <w:szCs w:val="24"/>
        </w:rPr>
      </w:pPr>
    </w:p>
    <w:p w:rsidR="00F87A26" w:rsidRDefault="00695EE3" w:rsidP="00695EE3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rajztábla</w:t>
      </w:r>
    </w:p>
    <w:p w:rsidR="00695EE3" w:rsidRDefault="00695EE3" w:rsidP="00695EE3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 db famentes rajzlap egy papír iratgyűjtőben</w:t>
      </w:r>
    </w:p>
    <w:p w:rsidR="00695EE3" w:rsidRDefault="00695EE3" w:rsidP="00695EE3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proofErr w:type="gramStart"/>
      <w:r w:rsidRPr="005264F1">
        <w:rPr>
          <w:rFonts w:ascii="Comic Sans MS" w:hAnsi="Comic Sans MS"/>
          <w:sz w:val="24"/>
          <w:szCs w:val="24"/>
          <w:u w:val="single"/>
        </w:rPr>
        <w:t>Technika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-jó</w:t>
      </w:r>
      <w:proofErr w:type="spellEnd"/>
      <w:r>
        <w:rPr>
          <w:rFonts w:ascii="Comic Sans MS" w:hAnsi="Comic Sans MS"/>
          <w:sz w:val="24"/>
          <w:szCs w:val="24"/>
        </w:rPr>
        <w:t xml:space="preserve"> minőségű olló</w:t>
      </w:r>
      <w:r w:rsidR="002A698A">
        <w:rPr>
          <w:rFonts w:ascii="Comic Sans MS" w:hAnsi="Comic Sans MS"/>
          <w:sz w:val="24"/>
          <w:szCs w:val="24"/>
        </w:rPr>
        <w:t>, névvel ellátva</w:t>
      </w:r>
      <w:r>
        <w:rPr>
          <w:rFonts w:ascii="Comic Sans MS" w:hAnsi="Comic Sans MS"/>
          <w:sz w:val="24"/>
          <w:szCs w:val="24"/>
        </w:rPr>
        <w:t xml:space="preserve"> ( bal kezeseknek speciális balkezes olló)</w:t>
      </w:r>
    </w:p>
    <w:p w:rsidR="00695EE3" w:rsidRDefault="00695EE3" w:rsidP="00695EE3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-2 db stift ragasztó (</w:t>
      </w:r>
      <w:proofErr w:type="spellStart"/>
      <w:r>
        <w:rPr>
          <w:rFonts w:ascii="Comic Sans MS" w:hAnsi="Comic Sans MS"/>
          <w:sz w:val="24"/>
          <w:szCs w:val="24"/>
        </w:rPr>
        <w:t>Pritt</w:t>
      </w:r>
      <w:proofErr w:type="spellEnd"/>
      <w:r>
        <w:rPr>
          <w:rFonts w:ascii="Comic Sans MS" w:hAnsi="Comic Sans MS"/>
          <w:sz w:val="24"/>
          <w:szCs w:val="24"/>
        </w:rPr>
        <w:t>)</w:t>
      </w:r>
      <w:r w:rsidR="002A698A">
        <w:rPr>
          <w:rFonts w:ascii="Comic Sans MS" w:hAnsi="Comic Sans MS"/>
          <w:sz w:val="24"/>
          <w:szCs w:val="24"/>
        </w:rPr>
        <w:t>, névvel ellátva</w:t>
      </w:r>
    </w:p>
    <w:p w:rsidR="00695EE3" w:rsidRDefault="00695EE3" w:rsidP="00695EE3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</w:t>
      </w:r>
      <w:proofErr w:type="spellStart"/>
      <w:r>
        <w:rPr>
          <w:rFonts w:ascii="Comic Sans MS" w:hAnsi="Comic Sans MS"/>
          <w:sz w:val="24"/>
          <w:szCs w:val="24"/>
        </w:rPr>
        <w:t>-nem</w:t>
      </w:r>
      <w:proofErr w:type="spellEnd"/>
      <w:r>
        <w:rPr>
          <w:rFonts w:ascii="Comic Sans MS" w:hAnsi="Comic Sans MS"/>
          <w:sz w:val="24"/>
          <w:szCs w:val="24"/>
        </w:rPr>
        <w:t xml:space="preserve"> színes gyurma</w:t>
      </w:r>
    </w:p>
    <w:p w:rsidR="00695EE3" w:rsidRDefault="00695EE3" w:rsidP="00695EE3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-25 db fénymásoló papír élénk színekben</w:t>
      </w:r>
    </w:p>
    <w:p w:rsidR="00695EE3" w:rsidRDefault="00695EE3" w:rsidP="00695EE3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Ezeket külön kell behozni, mert összeszedjük őket</w:t>
      </w:r>
      <w:r w:rsidR="002A698A">
        <w:rPr>
          <w:rFonts w:ascii="Comic Sans MS" w:hAnsi="Comic Sans MS"/>
          <w:sz w:val="24"/>
          <w:szCs w:val="24"/>
        </w:rPr>
        <w:t xml:space="preserve">. </w:t>
      </w:r>
    </w:p>
    <w:p w:rsidR="005264F1" w:rsidRDefault="005264F1" w:rsidP="005264F1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264F1">
        <w:rPr>
          <w:rFonts w:ascii="Comic Sans MS" w:hAnsi="Comic Sans MS"/>
          <w:sz w:val="24"/>
          <w:szCs w:val="24"/>
          <w:u w:val="single"/>
        </w:rPr>
        <w:t>Testnevelés</w:t>
      </w:r>
      <w:r w:rsidR="002A698A">
        <w:rPr>
          <w:rFonts w:ascii="Comic Sans MS" w:hAnsi="Comic Sans MS"/>
          <w:sz w:val="24"/>
          <w:szCs w:val="24"/>
          <w:u w:val="single"/>
        </w:rPr>
        <w:t xml:space="preserve">, </w:t>
      </w:r>
      <w:r w:rsidR="002A698A" w:rsidRPr="002A698A">
        <w:rPr>
          <w:rFonts w:ascii="Comic Sans MS" w:hAnsi="Comic Sans MS"/>
          <w:sz w:val="24"/>
          <w:szCs w:val="24"/>
        </w:rPr>
        <w:t>névvel ellátott tornazsákban</w:t>
      </w:r>
      <w:r>
        <w:rPr>
          <w:rFonts w:ascii="Comic Sans MS" w:hAnsi="Comic Sans MS"/>
          <w:sz w:val="24"/>
          <w:szCs w:val="24"/>
        </w:rPr>
        <w:t>: tornacipő, sötét nadrág, iskolapóló (az ősz folyamán lesz), addig fehér póló</w:t>
      </w:r>
      <w:proofErr w:type="gramStart"/>
      <w:r>
        <w:rPr>
          <w:rFonts w:ascii="Comic Sans MS" w:hAnsi="Comic Sans MS"/>
          <w:sz w:val="24"/>
          <w:szCs w:val="24"/>
        </w:rPr>
        <w:t>,fehér</w:t>
      </w:r>
      <w:proofErr w:type="gramEnd"/>
      <w:r>
        <w:rPr>
          <w:rFonts w:ascii="Comic Sans MS" w:hAnsi="Comic Sans MS"/>
          <w:sz w:val="24"/>
          <w:szCs w:val="24"/>
        </w:rPr>
        <w:t xml:space="preserve"> zokni, hűvösebb időkben melegítő alsó-felső</w:t>
      </w:r>
      <w:r w:rsidR="002A698A">
        <w:rPr>
          <w:rFonts w:ascii="Comic Sans MS" w:hAnsi="Comic Sans MS"/>
          <w:sz w:val="24"/>
          <w:szCs w:val="24"/>
        </w:rPr>
        <w:t>, 1 db babzsák</w:t>
      </w:r>
    </w:p>
    <w:p w:rsidR="005264F1" w:rsidRDefault="005264F1" w:rsidP="005264F1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A698A">
        <w:rPr>
          <w:rFonts w:ascii="Comic Sans MS" w:hAnsi="Comic Sans MS"/>
          <w:sz w:val="24"/>
          <w:szCs w:val="24"/>
          <w:u w:val="single"/>
        </w:rPr>
        <w:t>Tisztasági csomag</w:t>
      </w:r>
      <w:r>
        <w:rPr>
          <w:rFonts w:ascii="Comic Sans MS" w:hAnsi="Comic Sans MS"/>
          <w:sz w:val="24"/>
          <w:szCs w:val="24"/>
        </w:rPr>
        <w:t xml:space="preserve"> textilzsákban: pohár, fogkefe, fog</w:t>
      </w:r>
      <w:r w:rsidR="002A698A">
        <w:rPr>
          <w:rFonts w:ascii="Comic Sans MS" w:hAnsi="Comic Sans MS"/>
          <w:sz w:val="24"/>
          <w:szCs w:val="24"/>
        </w:rPr>
        <w:t>k</w:t>
      </w:r>
      <w:r>
        <w:rPr>
          <w:rFonts w:ascii="Comic Sans MS" w:hAnsi="Comic Sans MS"/>
          <w:sz w:val="24"/>
          <w:szCs w:val="24"/>
        </w:rPr>
        <w:t>rém. Törölköző akasztóval és névvel ellátva.</w:t>
      </w:r>
    </w:p>
    <w:p w:rsidR="005264F1" w:rsidRDefault="005264F1" w:rsidP="005264F1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264F1">
        <w:rPr>
          <w:rFonts w:ascii="Comic Sans MS" w:hAnsi="Comic Sans MS"/>
          <w:sz w:val="24"/>
          <w:szCs w:val="24"/>
          <w:u w:val="single"/>
        </w:rPr>
        <w:t>Uzsonnás táska</w:t>
      </w:r>
      <w:r>
        <w:rPr>
          <w:rFonts w:ascii="Comic Sans MS" w:hAnsi="Comic Sans MS"/>
          <w:sz w:val="24"/>
          <w:szCs w:val="24"/>
        </w:rPr>
        <w:t>, benne: ruhaszalvéta, kiskanál, nejlon zacskó</w:t>
      </w:r>
    </w:p>
    <w:p w:rsidR="005264F1" w:rsidRDefault="005264F1" w:rsidP="005264F1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db 100-as papír zsebkendő, 4 guriga </w:t>
      </w:r>
      <w:proofErr w:type="spellStart"/>
      <w:r>
        <w:rPr>
          <w:rFonts w:ascii="Comic Sans MS" w:hAnsi="Comic Sans MS"/>
          <w:sz w:val="24"/>
          <w:szCs w:val="24"/>
        </w:rPr>
        <w:t>wc</w:t>
      </w:r>
      <w:proofErr w:type="spellEnd"/>
      <w:r>
        <w:rPr>
          <w:rFonts w:ascii="Comic Sans MS" w:hAnsi="Comic Sans MS"/>
          <w:sz w:val="24"/>
          <w:szCs w:val="24"/>
        </w:rPr>
        <w:t xml:space="preserve"> papír, 2 </w:t>
      </w:r>
      <w:proofErr w:type="spellStart"/>
      <w:r>
        <w:rPr>
          <w:rFonts w:ascii="Comic Sans MS" w:hAnsi="Comic Sans MS"/>
          <w:sz w:val="24"/>
          <w:szCs w:val="24"/>
        </w:rPr>
        <w:t>cs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="002A698A">
        <w:rPr>
          <w:rFonts w:ascii="Comic Sans MS" w:hAnsi="Comic Sans MS"/>
          <w:sz w:val="24"/>
          <w:szCs w:val="24"/>
        </w:rPr>
        <w:t xml:space="preserve">100-as </w:t>
      </w:r>
      <w:r>
        <w:rPr>
          <w:rFonts w:ascii="Comic Sans MS" w:hAnsi="Comic Sans MS"/>
          <w:sz w:val="24"/>
          <w:szCs w:val="24"/>
        </w:rPr>
        <w:t>szalvéta, 1 db folyékony szappan</w:t>
      </w:r>
    </w:p>
    <w:p w:rsidR="005264F1" w:rsidRDefault="005264F1" w:rsidP="005264F1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folyosói szekrénybe </w:t>
      </w:r>
      <w:proofErr w:type="gramStart"/>
      <w:r>
        <w:rPr>
          <w:rFonts w:ascii="Comic Sans MS" w:hAnsi="Comic Sans MS"/>
          <w:sz w:val="24"/>
          <w:szCs w:val="24"/>
        </w:rPr>
        <w:t>szükséges :</w:t>
      </w:r>
      <w:proofErr w:type="gramEnd"/>
      <w:r>
        <w:rPr>
          <w:rFonts w:ascii="Comic Sans MS" w:hAnsi="Comic Sans MS"/>
          <w:sz w:val="24"/>
          <w:szCs w:val="24"/>
        </w:rPr>
        <w:t xml:space="preserve"> váltócipő, fa vállfán vállfazsák ( jó az óvodai)</w:t>
      </w:r>
    </w:p>
    <w:p w:rsidR="005264F1" w:rsidRDefault="005264F1" w:rsidP="005264F1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Minden felszerelésbe, még a legapróbba is monogramot kell írni!</w:t>
      </w:r>
    </w:p>
    <w:p w:rsidR="002A698A" w:rsidRDefault="002A698A" w:rsidP="005264F1">
      <w:pPr>
        <w:pStyle w:val="Listaszerbekezds"/>
        <w:rPr>
          <w:rFonts w:ascii="Comic Sans MS" w:hAnsi="Comic Sans MS"/>
          <w:sz w:val="24"/>
          <w:szCs w:val="24"/>
        </w:rPr>
      </w:pPr>
    </w:p>
    <w:p w:rsidR="005264F1" w:rsidRDefault="005264F1" w:rsidP="005264F1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tankönyvcsomagot az első tanítási napon osztjuk ki, amely mindenki</w:t>
      </w:r>
    </w:p>
    <w:p w:rsidR="005264F1" w:rsidRDefault="005264F1" w:rsidP="005264F1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számára</w:t>
      </w:r>
      <w:proofErr w:type="gramEnd"/>
      <w:r>
        <w:rPr>
          <w:rFonts w:ascii="Comic Sans MS" w:hAnsi="Comic Sans MS"/>
          <w:sz w:val="24"/>
          <w:szCs w:val="24"/>
        </w:rPr>
        <w:t xml:space="preserve"> ingyenes lesz.</w:t>
      </w:r>
    </w:p>
    <w:p w:rsidR="005264F1" w:rsidRDefault="005264F1" w:rsidP="005264F1">
      <w:pPr>
        <w:pStyle w:val="Listaszerbekezds"/>
        <w:rPr>
          <w:rFonts w:ascii="Comic Sans MS" w:hAnsi="Comic Sans MS"/>
          <w:sz w:val="24"/>
          <w:szCs w:val="24"/>
        </w:rPr>
      </w:pPr>
    </w:p>
    <w:p w:rsidR="0082027C" w:rsidRPr="002A698A" w:rsidRDefault="0082027C" w:rsidP="0082027C">
      <w:pPr>
        <w:pStyle w:val="Listaszerbekezds"/>
        <w:rPr>
          <w:rFonts w:ascii="Blackadder ITC" w:hAnsi="Blackadder ITC"/>
          <w:color w:val="4F6228" w:themeColor="accent3" w:themeShade="80"/>
          <w:sz w:val="32"/>
          <w:szCs w:val="32"/>
        </w:rPr>
      </w:pPr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>"Ha a világ szerethetne, minden szeretete tüzét átadhatná a hidegnek, hogy a fáradt életek</w:t>
      </w:r>
    </w:p>
    <w:p w:rsidR="0082027C" w:rsidRPr="002A698A" w:rsidRDefault="0082027C" w:rsidP="0082027C">
      <w:pPr>
        <w:pStyle w:val="Listaszerbekezds"/>
        <w:rPr>
          <w:rFonts w:ascii="Blackadder ITC" w:hAnsi="Blackadder ITC"/>
          <w:color w:val="4F6228" w:themeColor="accent3" w:themeShade="80"/>
          <w:sz w:val="32"/>
          <w:szCs w:val="32"/>
        </w:rPr>
      </w:pPr>
      <w:proofErr w:type="gramStart"/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>felmelegedjenek</w:t>
      </w:r>
      <w:proofErr w:type="gramEnd"/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>. Ha a világ összefogna, ez a világ más világ volna. Más világ. Más.</w:t>
      </w:r>
    </w:p>
    <w:p w:rsidR="0082027C" w:rsidRPr="002A698A" w:rsidRDefault="0082027C" w:rsidP="0082027C">
      <w:pPr>
        <w:pStyle w:val="Listaszerbekezds"/>
        <w:rPr>
          <w:rFonts w:ascii="Blackadder ITC" w:hAnsi="Blackadder ITC"/>
          <w:color w:val="4F6228" w:themeColor="accent3" w:themeShade="80"/>
          <w:sz w:val="32"/>
          <w:szCs w:val="32"/>
        </w:rPr>
      </w:pPr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 xml:space="preserve">Olyan ahol a kezek egymást érinthetik, ahol a szívek egymást szerethetik, s olyan ahol </w:t>
      </w:r>
      <w:proofErr w:type="gramStart"/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>a</w:t>
      </w:r>
      <w:proofErr w:type="gramEnd"/>
    </w:p>
    <w:p w:rsidR="00695EE3" w:rsidRPr="002A698A" w:rsidRDefault="0082027C" w:rsidP="0082027C">
      <w:pPr>
        <w:pStyle w:val="Listaszerbekezds"/>
        <w:rPr>
          <w:rFonts w:ascii="Blackadder ITC" w:hAnsi="Blackadder ITC"/>
          <w:color w:val="4F6228" w:themeColor="accent3" w:themeShade="80"/>
          <w:sz w:val="32"/>
          <w:szCs w:val="32"/>
        </w:rPr>
      </w:pPr>
      <w:proofErr w:type="gramStart"/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>lényed</w:t>
      </w:r>
      <w:proofErr w:type="gramEnd"/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 xml:space="preserve"> kibontakoztatása a legnagyobb ajándék mindenki számára."</w:t>
      </w:r>
      <w:proofErr w:type="spellStart"/>
      <w:r w:rsidRPr="002A698A">
        <w:rPr>
          <w:rFonts w:ascii="Blackadder ITC" w:hAnsi="Blackadder ITC"/>
          <w:color w:val="4F6228" w:themeColor="accent3" w:themeShade="80"/>
          <w:sz w:val="32"/>
          <w:szCs w:val="32"/>
        </w:rPr>
        <w:t>Borska</w:t>
      </w:r>
      <w:proofErr w:type="spellEnd"/>
      <w:r w:rsidR="00695EE3" w:rsidRPr="002A698A">
        <w:rPr>
          <w:rFonts w:ascii="Blackadder ITC" w:hAnsi="Blackadder ITC"/>
          <w:color w:val="4F6228" w:themeColor="accent3" w:themeShade="80"/>
          <w:sz w:val="32"/>
          <w:szCs w:val="32"/>
        </w:rPr>
        <w:t xml:space="preserve">                </w:t>
      </w:r>
    </w:p>
    <w:p w:rsidR="00695EE3" w:rsidRPr="0082027C" w:rsidRDefault="00695EE3" w:rsidP="00695EE3">
      <w:pPr>
        <w:pStyle w:val="Listaszerbekezds"/>
        <w:ind w:left="4812"/>
        <w:rPr>
          <w:rFonts w:ascii="Comic Sans MS" w:hAnsi="Comic Sans MS"/>
          <w:color w:val="4F6228" w:themeColor="accent3" w:themeShade="80"/>
          <w:sz w:val="24"/>
          <w:szCs w:val="24"/>
        </w:rPr>
      </w:pPr>
    </w:p>
    <w:p w:rsidR="00695EE3" w:rsidRDefault="00695EE3" w:rsidP="00695EE3">
      <w:pPr>
        <w:pStyle w:val="Listaszerbekezds"/>
        <w:ind w:left="4812"/>
        <w:rPr>
          <w:rFonts w:ascii="Comic Sans MS" w:hAnsi="Comic Sans MS"/>
          <w:sz w:val="24"/>
          <w:szCs w:val="24"/>
        </w:rPr>
      </w:pPr>
    </w:p>
    <w:p w:rsidR="002A698A" w:rsidRDefault="002A698A" w:rsidP="002A698A">
      <w:pPr>
        <w:pStyle w:val="Listaszerbekezds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3AE57DD" wp14:editId="626DA63B">
            <wp:extent cx="2468880" cy="2468880"/>
            <wp:effectExtent l="0" t="0" r="7620" b="7620"/>
            <wp:docPr id="1" name="Kép 1" descr="Sfondi Mania Wallpaper: Wallpaper Sweet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ondi Mania Wallpaper: Wallpaper Sweet Gir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8A" w:rsidRPr="002A698A" w:rsidRDefault="002A698A" w:rsidP="002A698A">
      <w:pPr>
        <w:pStyle w:val="Listaszerbekezds"/>
        <w:rPr>
          <w:rFonts w:ascii="Comic Sans MS" w:hAnsi="Comic Sans MS"/>
          <w:sz w:val="24"/>
          <w:szCs w:val="24"/>
        </w:rPr>
      </w:pPr>
    </w:p>
    <w:p w:rsidR="00F87A26" w:rsidRDefault="0082027C" w:rsidP="002A698A">
      <w:pPr>
        <w:pStyle w:val="Listaszerbekezds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Szeretettel: Feketéné Varga Mónika</w:t>
      </w:r>
    </w:p>
    <w:p w:rsidR="009B3539" w:rsidRPr="009B3539" w:rsidRDefault="009B3539" w:rsidP="009B3539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9B3539" w:rsidRPr="009B3539" w:rsidSect="002A6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6A0"/>
    <w:multiLevelType w:val="hybridMultilevel"/>
    <w:tmpl w:val="814262D2"/>
    <w:lvl w:ilvl="0" w:tplc="985A299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81F39"/>
    <w:multiLevelType w:val="hybridMultilevel"/>
    <w:tmpl w:val="0262DBFA"/>
    <w:lvl w:ilvl="0" w:tplc="985A2990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1D0E"/>
    <w:multiLevelType w:val="hybridMultilevel"/>
    <w:tmpl w:val="39EECDB4"/>
    <w:lvl w:ilvl="0" w:tplc="985A299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74A6F"/>
    <w:multiLevelType w:val="hybridMultilevel"/>
    <w:tmpl w:val="7EE8FC3C"/>
    <w:lvl w:ilvl="0" w:tplc="985A2990">
      <w:start w:val="1"/>
      <w:numFmt w:val="bullet"/>
      <w:lvlText w:val=""/>
      <w:lvlJc w:val="left"/>
      <w:pPr>
        <w:ind w:left="55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4" w15:restartNumberingAfterBreak="0">
    <w:nsid w:val="6CE6122F"/>
    <w:multiLevelType w:val="hybridMultilevel"/>
    <w:tmpl w:val="A7B447E8"/>
    <w:lvl w:ilvl="0" w:tplc="380A27AE">
      <w:start w:val="4"/>
      <w:numFmt w:val="bullet"/>
      <w:lvlText w:val="-"/>
      <w:lvlJc w:val="left"/>
      <w:pPr>
        <w:ind w:left="4812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8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39"/>
    <w:rsid w:val="002A698A"/>
    <w:rsid w:val="005264F1"/>
    <w:rsid w:val="00695EE3"/>
    <w:rsid w:val="0082027C"/>
    <w:rsid w:val="008D78F5"/>
    <w:rsid w:val="00904880"/>
    <w:rsid w:val="009B3539"/>
    <w:rsid w:val="00F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9DB1E-0EB2-436A-A351-438FBB4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35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</dc:creator>
  <cp:lastModifiedBy>Lázár Kitti</cp:lastModifiedBy>
  <cp:revision>2</cp:revision>
  <cp:lastPrinted>2019-05-22T06:34:00Z</cp:lastPrinted>
  <dcterms:created xsi:type="dcterms:W3CDTF">2019-05-21T17:57:00Z</dcterms:created>
  <dcterms:modified xsi:type="dcterms:W3CDTF">2019-05-22T06:41:00Z</dcterms:modified>
</cp:coreProperties>
</file>