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52" w:rsidRPr="000737F0" w:rsidRDefault="0018203A" w:rsidP="000737F0">
      <w:pPr>
        <w:pStyle w:val="Cmsor2"/>
        <w:ind w:left="562"/>
        <w:jc w:val="center"/>
        <w:rPr>
          <w:color w:val="2E74B5" w:themeColor="accent1" w:themeShade="BF"/>
        </w:rPr>
      </w:pPr>
      <w:bookmarkStart w:id="0" w:name="_Toc354489"/>
      <w:r w:rsidRPr="000737F0">
        <w:rPr>
          <w:color w:val="2E74B5" w:themeColor="accent1" w:themeShade="BF"/>
          <w:sz w:val="28"/>
        </w:rPr>
        <w:t>A</w:t>
      </w:r>
      <w:r w:rsidRPr="000737F0">
        <w:rPr>
          <w:color w:val="2E74B5" w:themeColor="accent1" w:themeShade="BF"/>
        </w:rPr>
        <w:t xml:space="preserve"> HUMÁN MUNKAKÖZÖSSÉG MUNKATERVE</w:t>
      </w:r>
      <w:bookmarkEnd w:id="0"/>
    </w:p>
    <w:p w:rsidR="000737F0" w:rsidRDefault="000737F0" w:rsidP="006637DD">
      <w:pPr>
        <w:spacing w:after="1" w:line="276" w:lineRule="auto"/>
        <w:ind w:left="562" w:right="5669"/>
      </w:pPr>
    </w:p>
    <w:p w:rsidR="00830352" w:rsidRDefault="0018203A" w:rsidP="006637DD">
      <w:pPr>
        <w:spacing w:after="1" w:line="276" w:lineRule="auto"/>
        <w:ind w:left="562" w:right="5669"/>
      </w:pPr>
      <w:r>
        <w:t xml:space="preserve">A munkaközösség tagjai: </w:t>
      </w:r>
      <w:r>
        <w:rPr>
          <w:b/>
          <w:u w:val="single" w:color="000000"/>
        </w:rPr>
        <w:t>Ének-zene:</w:t>
      </w:r>
      <w:r>
        <w:rPr>
          <w:b/>
        </w:rPr>
        <w:t xml:space="preserve"> </w:t>
      </w:r>
    </w:p>
    <w:p w:rsidR="00830352" w:rsidRDefault="0018203A" w:rsidP="006637DD">
      <w:pPr>
        <w:spacing w:after="11" w:line="276" w:lineRule="auto"/>
        <w:ind w:left="562" w:right="99"/>
      </w:pPr>
      <w:r>
        <w:t xml:space="preserve">Domjánné </w:t>
      </w:r>
      <w:proofErr w:type="spellStart"/>
      <w:r>
        <w:t>Szólik</w:t>
      </w:r>
      <w:proofErr w:type="spellEnd"/>
      <w:r>
        <w:t xml:space="preserve"> Anikó</w:t>
      </w:r>
      <w:r>
        <w:rPr>
          <w:b/>
          <w:sz w:val="25"/>
        </w:rPr>
        <w:t xml:space="preserve"> </w:t>
      </w:r>
    </w:p>
    <w:p w:rsidR="00830352" w:rsidRDefault="0018203A" w:rsidP="006637DD">
      <w:pPr>
        <w:spacing w:line="276" w:lineRule="auto"/>
        <w:ind w:left="562" w:right="7966"/>
      </w:pPr>
      <w:r>
        <w:t>Nagy Ildikó</w:t>
      </w:r>
      <w:r>
        <w:rPr>
          <w:b/>
          <w:sz w:val="25"/>
        </w:rPr>
        <w:t xml:space="preserve"> </w:t>
      </w:r>
      <w:r>
        <w:rPr>
          <w:b/>
        </w:rPr>
        <w:t xml:space="preserve"> </w:t>
      </w:r>
    </w:p>
    <w:p w:rsidR="00830352" w:rsidRDefault="0018203A" w:rsidP="006637DD">
      <w:pPr>
        <w:spacing w:after="2" w:line="276" w:lineRule="auto"/>
        <w:ind w:left="562" w:right="874"/>
        <w:jc w:val="left"/>
      </w:pPr>
      <w:r>
        <w:rPr>
          <w:b/>
          <w:u w:val="single" w:color="000000"/>
        </w:rPr>
        <w:t>Hon- és népismeret, mozgókép és médiaismeret, rajz és vizuális kultúra</w:t>
      </w:r>
      <w:r>
        <w:rPr>
          <w:b/>
        </w:rPr>
        <w:t xml:space="preserve"> </w:t>
      </w:r>
      <w:proofErr w:type="spellStart"/>
      <w:r>
        <w:t>Celuskáné</w:t>
      </w:r>
      <w:proofErr w:type="spellEnd"/>
      <w:r>
        <w:t xml:space="preserve"> Csepregi Alicia </w:t>
      </w:r>
    </w:p>
    <w:p w:rsidR="00830352" w:rsidRDefault="0018203A" w:rsidP="006637DD">
      <w:pPr>
        <w:spacing w:after="136" w:line="276" w:lineRule="auto"/>
        <w:ind w:left="567" w:firstLine="0"/>
        <w:jc w:val="left"/>
      </w:pPr>
      <w:r>
        <w:rPr>
          <w:b/>
        </w:rPr>
        <w:t xml:space="preserve"> </w:t>
      </w:r>
    </w:p>
    <w:p w:rsidR="00830352" w:rsidRDefault="0018203A" w:rsidP="006637DD">
      <w:pPr>
        <w:spacing w:after="137" w:line="276" w:lineRule="auto"/>
        <w:ind w:left="562" w:right="874"/>
        <w:jc w:val="left"/>
      </w:pPr>
      <w:r>
        <w:rPr>
          <w:b/>
          <w:u w:val="single" w:color="000000"/>
        </w:rPr>
        <w:t>Magyar nyelv és irodalom:</w:t>
      </w:r>
      <w:r>
        <w:rPr>
          <w:b/>
        </w:rPr>
        <w:t xml:space="preserve"> </w:t>
      </w:r>
    </w:p>
    <w:p w:rsidR="00830352" w:rsidRDefault="0018203A" w:rsidP="006637DD">
      <w:pPr>
        <w:spacing w:line="276" w:lineRule="auto"/>
        <w:ind w:left="562" w:right="99"/>
      </w:pPr>
      <w:proofErr w:type="spellStart"/>
      <w:r>
        <w:t>Koncsek</w:t>
      </w:r>
      <w:proofErr w:type="spellEnd"/>
      <w:r>
        <w:t xml:space="preserve"> Árpádné </w:t>
      </w:r>
    </w:p>
    <w:p w:rsidR="00830352" w:rsidRDefault="0018203A" w:rsidP="006637DD">
      <w:pPr>
        <w:spacing w:line="276" w:lineRule="auto"/>
        <w:ind w:left="562" w:right="99"/>
      </w:pPr>
      <w:r>
        <w:t xml:space="preserve">Oláh Rita </w:t>
      </w:r>
    </w:p>
    <w:p w:rsidR="00830352" w:rsidRDefault="0018203A" w:rsidP="006637DD">
      <w:pPr>
        <w:spacing w:line="276" w:lineRule="auto"/>
        <w:ind w:left="562" w:right="99"/>
      </w:pPr>
      <w:r>
        <w:t xml:space="preserve">Samuné Jenei Mária </w:t>
      </w:r>
    </w:p>
    <w:p w:rsidR="00830352" w:rsidRDefault="0018203A" w:rsidP="006637DD">
      <w:pPr>
        <w:spacing w:line="276" w:lineRule="auto"/>
        <w:ind w:left="562" w:right="99"/>
      </w:pPr>
      <w:r>
        <w:t xml:space="preserve">Takács Ildikó </w:t>
      </w:r>
    </w:p>
    <w:p w:rsidR="00830352" w:rsidRDefault="0018203A" w:rsidP="006637DD">
      <w:pPr>
        <w:spacing w:after="137" w:line="276" w:lineRule="auto"/>
        <w:ind w:left="562" w:right="874"/>
        <w:jc w:val="left"/>
      </w:pPr>
      <w:r>
        <w:rPr>
          <w:b/>
          <w:u w:val="single" w:color="000000"/>
        </w:rPr>
        <w:t>Tánc és dráma:</w:t>
      </w:r>
      <w:r>
        <w:rPr>
          <w:b/>
        </w:rPr>
        <w:t xml:space="preserve"> </w:t>
      </w:r>
    </w:p>
    <w:p w:rsidR="00830352" w:rsidRDefault="0018203A" w:rsidP="006637DD">
      <w:pPr>
        <w:spacing w:line="276" w:lineRule="auto"/>
        <w:ind w:left="562" w:right="99"/>
      </w:pPr>
      <w:r>
        <w:t xml:space="preserve">Dénes Éva </w:t>
      </w:r>
    </w:p>
    <w:p w:rsidR="00830352" w:rsidRDefault="0018203A" w:rsidP="006637DD">
      <w:pPr>
        <w:spacing w:after="136" w:line="276" w:lineRule="auto"/>
        <w:ind w:left="567" w:firstLine="0"/>
        <w:jc w:val="left"/>
      </w:pPr>
      <w:r>
        <w:rPr>
          <w:b/>
        </w:rPr>
        <w:t xml:space="preserve"> </w:t>
      </w:r>
    </w:p>
    <w:p w:rsidR="00830352" w:rsidRDefault="0018203A" w:rsidP="006637DD">
      <w:pPr>
        <w:spacing w:after="137" w:line="276" w:lineRule="auto"/>
        <w:ind w:left="562" w:right="874"/>
        <w:jc w:val="left"/>
      </w:pPr>
      <w:r>
        <w:rPr>
          <w:b/>
          <w:u w:val="single" w:color="000000"/>
        </w:rPr>
        <w:t>Társadalomismeret</w:t>
      </w:r>
      <w:r>
        <w:t xml:space="preserve">:  </w:t>
      </w:r>
    </w:p>
    <w:p w:rsidR="00830352" w:rsidRDefault="0018203A" w:rsidP="000737F0">
      <w:pPr>
        <w:spacing w:line="276" w:lineRule="auto"/>
        <w:ind w:left="562" w:right="99"/>
      </w:pPr>
      <w:r>
        <w:t>Fehér Borbála</w:t>
      </w:r>
      <w:r>
        <w:rPr>
          <w:b/>
        </w:rPr>
        <w:t xml:space="preserve">  </w:t>
      </w:r>
    </w:p>
    <w:p w:rsidR="00830352" w:rsidRDefault="0018203A" w:rsidP="006637DD">
      <w:pPr>
        <w:spacing w:after="137" w:line="276" w:lineRule="auto"/>
        <w:ind w:left="562" w:right="874"/>
        <w:jc w:val="left"/>
      </w:pPr>
      <w:r>
        <w:rPr>
          <w:b/>
          <w:u w:val="single" w:color="000000"/>
        </w:rPr>
        <w:t>Testnevelés:</w:t>
      </w:r>
      <w:r>
        <w:rPr>
          <w:b/>
        </w:rPr>
        <w:t xml:space="preserve"> </w:t>
      </w:r>
    </w:p>
    <w:p w:rsidR="00830352" w:rsidRDefault="0018203A" w:rsidP="006637DD">
      <w:pPr>
        <w:spacing w:after="11" w:line="276" w:lineRule="auto"/>
        <w:ind w:left="562" w:right="99"/>
      </w:pPr>
      <w:r>
        <w:t xml:space="preserve">Földesi Róbert </w:t>
      </w:r>
    </w:p>
    <w:p w:rsidR="00830352" w:rsidRDefault="0018203A" w:rsidP="006637DD">
      <w:pPr>
        <w:spacing w:after="11" w:line="276" w:lineRule="auto"/>
        <w:ind w:left="562" w:right="99"/>
      </w:pPr>
      <w:r>
        <w:t xml:space="preserve">Jeszenszky- P. László </w:t>
      </w:r>
    </w:p>
    <w:p w:rsidR="00830352" w:rsidRDefault="0018203A" w:rsidP="006637DD">
      <w:pPr>
        <w:spacing w:line="276" w:lineRule="auto"/>
        <w:ind w:left="562" w:right="7351"/>
      </w:pPr>
      <w:proofErr w:type="spellStart"/>
      <w:r>
        <w:t>Károlyfalvi</w:t>
      </w:r>
      <w:proofErr w:type="spellEnd"/>
      <w:r>
        <w:t xml:space="preserve"> Elemér</w:t>
      </w:r>
      <w:r>
        <w:rPr>
          <w:i/>
        </w:rPr>
        <w:t xml:space="preserve"> </w:t>
      </w:r>
      <w:r>
        <w:rPr>
          <w:b/>
        </w:rPr>
        <w:t xml:space="preserve"> </w:t>
      </w:r>
    </w:p>
    <w:p w:rsidR="00830352" w:rsidRDefault="0018203A" w:rsidP="006637DD">
      <w:pPr>
        <w:spacing w:after="137" w:line="276" w:lineRule="auto"/>
        <w:ind w:left="562" w:right="874"/>
        <w:jc w:val="left"/>
      </w:pPr>
      <w:r>
        <w:rPr>
          <w:b/>
          <w:u w:val="single" w:color="000000"/>
        </w:rPr>
        <w:t>Történelem:</w:t>
      </w:r>
      <w:r>
        <w:t xml:space="preserve"> </w:t>
      </w:r>
    </w:p>
    <w:p w:rsidR="00830352" w:rsidRDefault="0018203A" w:rsidP="006637DD">
      <w:pPr>
        <w:spacing w:line="276" w:lineRule="auto"/>
        <w:ind w:left="562" w:right="99"/>
      </w:pPr>
      <w:r>
        <w:t xml:space="preserve">Deák Péter </w:t>
      </w:r>
    </w:p>
    <w:p w:rsidR="00830352" w:rsidRDefault="0018203A" w:rsidP="006637DD">
      <w:pPr>
        <w:spacing w:line="276" w:lineRule="auto"/>
        <w:ind w:left="562" w:right="99"/>
      </w:pPr>
      <w:r>
        <w:t xml:space="preserve">Hajdu Attila </w:t>
      </w:r>
    </w:p>
    <w:p w:rsidR="00830352" w:rsidRDefault="0018203A" w:rsidP="000737F0">
      <w:pPr>
        <w:spacing w:line="276" w:lineRule="auto"/>
        <w:ind w:left="562" w:right="99"/>
      </w:pPr>
      <w:r>
        <w:t xml:space="preserve">Szigethyné </w:t>
      </w:r>
      <w:proofErr w:type="spellStart"/>
      <w:r>
        <w:t>Szentecki</w:t>
      </w:r>
      <w:proofErr w:type="spellEnd"/>
      <w:r>
        <w:t xml:space="preserve"> Katalin </w:t>
      </w:r>
    </w:p>
    <w:p w:rsidR="00830352" w:rsidRDefault="0018203A" w:rsidP="006637DD">
      <w:pPr>
        <w:spacing w:after="137" w:line="276" w:lineRule="auto"/>
        <w:ind w:left="562" w:right="874"/>
        <w:jc w:val="left"/>
      </w:pPr>
      <w:r>
        <w:rPr>
          <w:b/>
          <w:u w:val="single" w:color="000000"/>
        </w:rPr>
        <w:t>Könyvtár</w:t>
      </w:r>
      <w:r>
        <w:t xml:space="preserve">: </w:t>
      </w:r>
    </w:p>
    <w:p w:rsidR="00830352" w:rsidRDefault="0018203A" w:rsidP="000737F0">
      <w:pPr>
        <w:spacing w:line="276" w:lineRule="auto"/>
        <w:ind w:left="562" w:right="99"/>
      </w:pPr>
      <w:proofErr w:type="spellStart"/>
      <w:r>
        <w:t>Patakfalvi</w:t>
      </w:r>
      <w:proofErr w:type="spellEnd"/>
      <w:r>
        <w:t xml:space="preserve"> János </w:t>
      </w:r>
    </w:p>
    <w:p w:rsidR="00830352" w:rsidRDefault="0018203A" w:rsidP="006637DD">
      <w:pPr>
        <w:spacing w:after="206" w:line="276" w:lineRule="auto"/>
        <w:ind w:left="562" w:right="99"/>
      </w:pPr>
      <w:r>
        <w:t xml:space="preserve">A munkaterv felépítése: </w:t>
      </w:r>
    </w:p>
    <w:p w:rsidR="00830352" w:rsidRDefault="0018203A" w:rsidP="006637DD">
      <w:pPr>
        <w:numPr>
          <w:ilvl w:val="0"/>
          <w:numId w:val="39"/>
        </w:numPr>
        <w:spacing w:after="44" w:line="276" w:lineRule="auto"/>
        <w:ind w:right="99" w:hanging="360"/>
      </w:pPr>
      <w:r>
        <w:t xml:space="preserve">Helyzetelemzés, személyi feltételek </w:t>
      </w:r>
    </w:p>
    <w:p w:rsidR="00830352" w:rsidRDefault="0018203A" w:rsidP="006637DD">
      <w:pPr>
        <w:numPr>
          <w:ilvl w:val="0"/>
          <w:numId w:val="39"/>
        </w:numPr>
        <w:spacing w:after="41" w:line="276" w:lineRule="auto"/>
        <w:ind w:right="99" w:hanging="360"/>
      </w:pPr>
      <w:r>
        <w:t xml:space="preserve">A munkaközösség célkitűzései, feladatai </w:t>
      </w:r>
    </w:p>
    <w:p w:rsidR="00830352" w:rsidRDefault="0018203A" w:rsidP="006637DD">
      <w:pPr>
        <w:numPr>
          <w:ilvl w:val="0"/>
          <w:numId w:val="39"/>
        </w:numPr>
        <w:spacing w:after="43" w:line="276" w:lineRule="auto"/>
        <w:ind w:right="99" w:hanging="360"/>
      </w:pPr>
      <w:r>
        <w:t xml:space="preserve">Tantárgyi célok, feladatok </w:t>
      </w:r>
    </w:p>
    <w:p w:rsidR="00830352" w:rsidRDefault="0018203A" w:rsidP="006637DD">
      <w:pPr>
        <w:numPr>
          <w:ilvl w:val="0"/>
          <w:numId w:val="39"/>
        </w:numPr>
        <w:spacing w:after="42" w:line="276" w:lineRule="auto"/>
        <w:ind w:right="99" w:hanging="360"/>
      </w:pPr>
      <w:r>
        <w:t xml:space="preserve">Mérés, értékelés </w:t>
      </w:r>
    </w:p>
    <w:p w:rsidR="00830352" w:rsidRDefault="0018203A" w:rsidP="006637DD">
      <w:pPr>
        <w:numPr>
          <w:ilvl w:val="0"/>
          <w:numId w:val="39"/>
        </w:numPr>
        <w:spacing w:after="43" w:line="276" w:lineRule="auto"/>
        <w:ind w:right="99" w:hanging="360"/>
      </w:pPr>
      <w:r>
        <w:t xml:space="preserve">Tehetséggondozás, szakkörök, előkészítők </w:t>
      </w:r>
    </w:p>
    <w:p w:rsidR="00830352" w:rsidRDefault="0018203A" w:rsidP="006637DD">
      <w:pPr>
        <w:numPr>
          <w:ilvl w:val="0"/>
          <w:numId w:val="39"/>
        </w:numPr>
        <w:spacing w:after="40" w:line="276" w:lineRule="auto"/>
        <w:ind w:right="99" w:hanging="360"/>
      </w:pPr>
      <w:r>
        <w:t xml:space="preserve">Felzárkóztatás </w:t>
      </w:r>
    </w:p>
    <w:p w:rsidR="00830352" w:rsidRDefault="0018203A" w:rsidP="006637DD">
      <w:pPr>
        <w:numPr>
          <w:ilvl w:val="0"/>
          <w:numId w:val="39"/>
        </w:numPr>
        <w:spacing w:after="11" w:line="276" w:lineRule="auto"/>
        <w:ind w:right="99" w:hanging="360"/>
      </w:pPr>
      <w:r>
        <w:lastRenderedPageBreak/>
        <w:t xml:space="preserve">Eseménynaptár </w:t>
      </w:r>
    </w:p>
    <w:p w:rsidR="00830352" w:rsidRDefault="0018203A" w:rsidP="006637DD">
      <w:pPr>
        <w:spacing w:after="157" w:line="276" w:lineRule="auto"/>
        <w:ind w:left="567" w:firstLine="0"/>
        <w:jc w:val="left"/>
      </w:pPr>
      <w:r>
        <w:t xml:space="preserve"> </w:t>
      </w:r>
    </w:p>
    <w:p w:rsidR="00830352" w:rsidRDefault="0018203A" w:rsidP="006637DD">
      <w:pPr>
        <w:spacing w:after="207" w:line="276" w:lineRule="auto"/>
        <w:ind w:left="562"/>
        <w:jc w:val="left"/>
      </w:pPr>
      <w:r>
        <w:rPr>
          <w:b/>
        </w:rPr>
        <w:t xml:space="preserve">1. Helyzetelemzés, személyi feltételek </w:t>
      </w:r>
    </w:p>
    <w:p w:rsidR="00830352" w:rsidRDefault="0018203A" w:rsidP="006637DD">
      <w:pPr>
        <w:tabs>
          <w:tab w:val="center" w:pos="648"/>
          <w:tab w:val="center" w:pos="1321"/>
          <w:tab w:val="center" w:pos="2649"/>
          <w:tab w:val="center" w:pos="4101"/>
          <w:tab w:val="center" w:pos="5141"/>
          <w:tab w:val="center" w:pos="6231"/>
          <w:tab w:val="center" w:pos="7405"/>
          <w:tab w:val="right" w:pos="9744"/>
        </w:tabs>
        <w:spacing w:after="11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A </w:t>
      </w:r>
      <w:r>
        <w:tab/>
        <w:t xml:space="preserve">humán </w:t>
      </w:r>
      <w:r>
        <w:tab/>
        <w:t xml:space="preserve">munkaközösség </w:t>
      </w:r>
      <w:r>
        <w:tab/>
        <w:t xml:space="preserve">tagjaiként </w:t>
      </w:r>
      <w:r>
        <w:tab/>
        <w:t xml:space="preserve">azonos </w:t>
      </w:r>
      <w:r>
        <w:tab/>
        <w:t xml:space="preserve">műveltségi </w:t>
      </w:r>
      <w:r>
        <w:tab/>
        <w:t xml:space="preserve">területen </w:t>
      </w:r>
      <w:r>
        <w:tab/>
        <w:t xml:space="preserve">tevékenykedünk. </w:t>
      </w:r>
    </w:p>
    <w:p w:rsidR="00830352" w:rsidRDefault="0018203A" w:rsidP="006637DD">
      <w:pPr>
        <w:spacing w:line="276" w:lineRule="auto"/>
        <w:ind w:left="562" w:right="99"/>
      </w:pPr>
      <w:r>
        <w:t xml:space="preserve">Munkaközösségünk a történelem, társadalomismeret, a magyar, dráma, testnevelés, ének-zene, rajz, média, hon- és népismeret tantárgyak gondozását fogja össze. Az idei tanévben 16 fővel kezdjük meg az éves munkát. </w:t>
      </w:r>
    </w:p>
    <w:p w:rsidR="00830352" w:rsidRDefault="0018203A" w:rsidP="006637DD">
      <w:pPr>
        <w:spacing w:after="11" w:line="276" w:lineRule="auto"/>
        <w:ind w:left="562" w:right="99"/>
      </w:pPr>
      <w:r>
        <w:t xml:space="preserve">A szakos ellátottság minden tárgy esetében biztosítva van. </w:t>
      </w:r>
    </w:p>
    <w:tbl>
      <w:tblPr>
        <w:tblStyle w:val="TableGrid"/>
        <w:tblW w:w="9513" w:type="dxa"/>
        <w:tblInd w:w="254" w:type="dxa"/>
        <w:tblCellMar>
          <w:top w:w="5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293"/>
        <w:gridCol w:w="1394"/>
        <w:gridCol w:w="2127"/>
        <w:gridCol w:w="1416"/>
        <w:gridCol w:w="1561"/>
        <w:gridCol w:w="722"/>
      </w:tblGrid>
      <w:tr w:rsidR="00830352" w:rsidTr="000737F0">
        <w:trPr>
          <w:trHeight w:val="136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right="61" w:firstLine="0"/>
              <w:jc w:val="center"/>
            </w:pPr>
            <w:r>
              <w:rPr>
                <w:b/>
              </w:rPr>
              <w:t xml:space="preserve">Tagok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végzett</w:t>
            </w:r>
            <w:r w:rsidR="0018203A">
              <w:rPr>
                <w:b/>
              </w:rPr>
              <w:t xml:space="preserve">ség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right="59" w:firstLine="0"/>
              <w:jc w:val="center"/>
            </w:pPr>
            <w:r>
              <w:rPr>
                <w:b/>
              </w:rPr>
              <w:t xml:space="preserve">szakok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right="63" w:firstLine="0"/>
              <w:jc w:val="center"/>
            </w:pPr>
            <w:r>
              <w:rPr>
                <w:b/>
              </w:rPr>
              <w:t xml:space="preserve">tanított </w:t>
            </w:r>
          </w:p>
          <w:p w:rsidR="00830352" w:rsidRDefault="0018203A" w:rsidP="006637DD">
            <w:pPr>
              <w:spacing w:after="0" w:line="276" w:lineRule="auto"/>
              <w:ind w:left="0" w:right="64" w:firstLine="0"/>
              <w:jc w:val="center"/>
            </w:pPr>
            <w:r>
              <w:rPr>
                <w:b/>
              </w:rPr>
              <w:t xml:space="preserve">tárgy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</w:p>
          <w:p w:rsidR="00830352" w:rsidRDefault="0018203A" w:rsidP="006637DD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munkaközö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sségben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right="57" w:firstLine="0"/>
              <w:jc w:val="center"/>
            </w:pPr>
            <w:r>
              <w:rPr>
                <w:b/>
              </w:rPr>
              <w:t xml:space="preserve">egyéb </w:t>
            </w:r>
          </w:p>
          <w:p w:rsidR="00830352" w:rsidRDefault="0018203A" w:rsidP="006637DD">
            <w:pPr>
              <w:spacing w:after="2" w:line="276" w:lineRule="auto"/>
              <w:ind w:left="0" w:firstLine="0"/>
              <w:jc w:val="center"/>
            </w:pPr>
            <w:r>
              <w:rPr>
                <w:b/>
              </w:rPr>
              <w:t xml:space="preserve">tevékenység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</w:p>
          <w:p w:rsidR="00830352" w:rsidRDefault="0018203A" w:rsidP="006637D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munkaközös </w:t>
            </w:r>
            <w:proofErr w:type="spellStart"/>
            <w:r>
              <w:rPr>
                <w:b/>
              </w:rPr>
              <w:t>ségen</w:t>
            </w:r>
            <w:proofErr w:type="spellEnd"/>
            <w:r>
              <w:rPr>
                <w:b/>
              </w:rPr>
              <w:t xml:space="preserve"> belül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30352" w:rsidTr="000737F0">
        <w:trPr>
          <w:trHeight w:val="82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0737F0">
            <w:pPr>
              <w:spacing w:after="0" w:line="276" w:lineRule="auto"/>
              <w:ind w:left="34" w:firstLine="0"/>
              <w:jc w:val="left"/>
            </w:pPr>
            <w:proofErr w:type="spellStart"/>
            <w:r>
              <w:rPr>
                <w:b/>
              </w:rPr>
              <w:t>Celuskáné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Cs</w:t>
            </w:r>
            <w:r w:rsidR="000737F0">
              <w:rPr>
                <w:b/>
              </w:rPr>
              <w:t xml:space="preserve">epregi  </w:t>
            </w:r>
            <w:r>
              <w:rPr>
                <w:b/>
              </w:rPr>
              <w:t xml:space="preserve"> Alicia</w:t>
            </w:r>
            <w:proofErr w:type="gramEnd"/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rajz, médiaismeret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rajz, média, hon- és </w:t>
            </w:r>
          </w:p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népismeret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tehetségcsop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ort</w:t>
            </w:r>
            <w:proofErr w:type="spellEnd"/>
            <w:r>
              <w:rPr>
                <w:b/>
              </w:rPr>
              <w:t xml:space="preserve"> vezetője</w:t>
            </w:r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II</w:t>
            </w:r>
            <w:r>
              <w:t xml:space="preserve"> </w:t>
            </w:r>
          </w:p>
        </w:tc>
      </w:tr>
      <w:tr w:rsidR="00830352" w:rsidTr="000737F0">
        <w:trPr>
          <w:trHeight w:val="55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t xml:space="preserve">Deák Péter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 xml:space="preserve">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történelem, földrajz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történelem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  <w:tr w:rsidR="00830352" w:rsidTr="000737F0">
        <w:trPr>
          <w:trHeight w:val="55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0" w:firstLine="0"/>
              <w:jc w:val="left"/>
            </w:pPr>
            <w:r>
              <w:t xml:space="preserve">Domjánné </w:t>
            </w:r>
            <w:proofErr w:type="spellStart"/>
            <w:r>
              <w:t>Szólik</w:t>
            </w:r>
            <w:proofErr w:type="spellEnd"/>
            <w:r w:rsidR="0018203A">
              <w:t xml:space="preserve"> Anikó</w:t>
            </w:r>
            <w:r w:rsidR="0018203A">
              <w:rPr>
                <w:b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ének- zene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ének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  <w:tr w:rsidR="00830352" w:rsidTr="000737F0">
        <w:trPr>
          <w:trHeight w:val="109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t>Dénes Éva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 xml:space="preserve">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magyar nyelv és irodalom, német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nyelv;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drámapedagógia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dráma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iskolaújság szerkesztése</w:t>
            </w:r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I. </w:t>
            </w:r>
          </w:p>
        </w:tc>
      </w:tr>
      <w:tr w:rsidR="00830352" w:rsidTr="000737F0">
        <w:trPr>
          <w:trHeight w:val="55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t xml:space="preserve">Fehér Borbála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 xml:space="preserve">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történelem, társadalomismeret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társadalomi </w:t>
            </w:r>
            <w:proofErr w:type="spellStart"/>
            <w:r>
              <w:rPr>
                <w:b/>
              </w:rPr>
              <w:t>smeret</w:t>
            </w:r>
            <w:proofErr w:type="spellEnd"/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igh.</w:t>
            </w:r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II.</w:t>
            </w:r>
            <w:r>
              <w:t xml:space="preserve"> </w:t>
            </w:r>
          </w:p>
        </w:tc>
      </w:tr>
      <w:tr w:rsidR="00830352" w:rsidTr="000737F0">
        <w:trPr>
          <w:trHeight w:val="55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>Földesi Róbert</w:t>
            </w:r>
            <w:r>
              <w:rPr>
                <w:b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 xml:space="preserve">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testnevelés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testnevelés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  <w:tr w:rsidR="00830352" w:rsidTr="000737F0">
        <w:trPr>
          <w:trHeight w:val="55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t xml:space="preserve">Hajdu Attila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 xml:space="preserve">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történelem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történelem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  <w:tr w:rsidR="00830352" w:rsidTr="000737F0">
        <w:trPr>
          <w:trHeight w:val="55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0" w:firstLine="0"/>
              <w:jc w:val="left"/>
            </w:pPr>
            <w:r>
              <w:t>Samuné Jenei</w:t>
            </w:r>
            <w:r w:rsidR="0018203A">
              <w:t xml:space="preserve"> Mária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 xml:space="preserve">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magyar nyelv és irodalom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magyar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  <w:tr w:rsidR="00830352" w:rsidTr="000737F0">
        <w:trPr>
          <w:trHeight w:val="55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Jeszenszky- P. László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testnevelés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testnevelés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  <w:tr w:rsidR="00830352" w:rsidTr="000737F0">
        <w:trPr>
          <w:trHeight w:val="55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Károlyfalvi</w:t>
            </w:r>
            <w:proofErr w:type="spellEnd"/>
            <w:r>
              <w:t xml:space="preserve"> Elemér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 xml:space="preserve">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testnevelés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testnevelés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II.</w:t>
            </w:r>
            <w:r>
              <w:t xml:space="preserve"> </w:t>
            </w:r>
          </w:p>
        </w:tc>
      </w:tr>
      <w:tr w:rsidR="00830352" w:rsidTr="000737F0">
        <w:trPr>
          <w:trHeight w:val="82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4" w:firstLine="0"/>
              <w:jc w:val="left"/>
            </w:pPr>
            <w:proofErr w:type="spellStart"/>
            <w:r>
              <w:rPr>
                <w:b/>
              </w:rPr>
              <w:t>Koncsek</w:t>
            </w:r>
            <w:proofErr w:type="spellEnd"/>
            <w:r>
              <w:rPr>
                <w:b/>
              </w:rPr>
              <w:t xml:space="preserve"> Árpádné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Pr="000737F0" w:rsidRDefault="0018203A" w:rsidP="006637DD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 w:rsidRPr="000737F0">
              <w:rPr>
                <w:b/>
              </w:rPr>
              <w:t xml:space="preserve">főiskola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right="22" w:firstLine="0"/>
              <w:jc w:val="left"/>
            </w:pPr>
            <w:r>
              <w:t xml:space="preserve">magyar nyelv és irodalom, ének- zene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magyar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t xml:space="preserve">cselekvési és fejlesztési terv elkészítése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30352" w:rsidTr="000737F0">
        <w:trPr>
          <w:trHeight w:val="55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t>Nagy Ildikó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right="43" w:firstLine="0"/>
              <w:jc w:val="left"/>
            </w:pPr>
            <w:r>
              <w:rPr>
                <w:b/>
              </w:rPr>
              <w:t>főiskol</w:t>
            </w:r>
            <w:r w:rsidR="0018203A">
              <w:rPr>
                <w:b/>
              </w:rPr>
              <w:t>a</w:t>
            </w:r>
            <w:r w:rsidR="0018203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tabs>
                <w:tab w:val="right" w:pos="1973"/>
              </w:tabs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ének- </w:t>
            </w:r>
            <w:r>
              <w:rPr>
                <w:b/>
              </w:rPr>
              <w:tab/>
              <w:t xml:space="preserve">zene,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matematika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ének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t>Ped</w:t>
            </w:r>
            <w:proofErr w:type="spellEnd"/>
            <w: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t>II.</w:t>
            </w:r>
            <w:r>
              <w:rPr>
                <w:b/>
              </w:rPr>
              <w:t xml:space="preserve"> </w:t>
            </w:r>
          </w:p>
        </w:tc>
      </w:tr>
      <w:tr w:rsidR="00830352" w:rsidTr="000737F0">
        <w:trPr>
          <w:trHeight w:val="82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lastRenderedPageBreak/>
              <w:t>Szőke- Kilián</w:t>
            </w:r>
            <w:r w:rsidR="0018203A">
              <w:rPr>
                <w:b/>
              </w:rPr>
              <w:t xml:space="preserve"> Szilvia</w:t>
            </w:r>
            <w:r w:rsidR="0018203A"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>m</w:t>
            </w:r>
            <w:r w:rsidR="0018203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right="64" w:firstLine="0"/>
            </w:pPr>
            <w:r>
              <w:rPr>
                <w:b/>
              </w:rPr>
              <w:t>magyar nyelv és irodalom, evangélikus hittan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magyar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igh.</w:t>
            </w:r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  <w:tr w:rsidR="00830352" w:rsidTr="000737F0">
        <w:trPr>
          <w:trHeight w:val="55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t xml:space="preserve">Szigethyné </w:t>
            </w:r>
            <w:proofErr w:type="spellStart"/>
            <w:r>
              <w:rPr>
                <w:b/>
              </w:rPr>
              <w:t>Szenteczki</w:t>
            </w:r>
            <w:proofErr w:type="spellEnd"/>
            <w:r>
              <w:rPr>
                <w:b/>
              </w:rPr>
              <w:t xml:space="preserve"> </w:t>
            </w:r>
            <w:r w:rsidR="0018203A">
              <w:rPr>
                <w:b/>
              </w:rPr>
              <w:t>Katalin</w:t>
            </w:r>
            <w:r w:rsidR="0018203A"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right="43" w:firstLine="0"/>
              <w:jc w:val="left"/>
            </w:pPr>
            <w:r>
              <w:rPr>
                <w:b/>
              </w:rPr>
              <w:t>főiskol</w:t>
            </w:r>
            <w:r w:rsidR="0018203A">
              <w:rPr>
                <w:b/>
              </w:rPr>
              <w:t>a</w:t>
            </w:r>
            <w:r w:rsidR="0018203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történelem, evangélikus hittan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történelem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  <w:tr w:rsidR="00830352" w:rsidTr="000737F0">
        <w:trPr>
          <w:trHeight w:val="82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t xml:space="preserve">Oláh Rita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>m</w:t>
            </w:r>
            <w:r w:rsidR="0018203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right="62" w:firstLine="0"/>
            </w:pPr>
            <w:r>
              <w:rPr>
                <w:b/>
              </w:rPr>
              <w:t>magyar nyelv és irodalom- római katolikus teológia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magyar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mkv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  <w:tr w:rsidR="00830352" w:rsidTr="000737F0">
        <w:trPr>
          <w:trHeight w:val="82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4" w:firstLine="0"/>
              <w:jc w:val="left"/>
            </w:pPr>
            <w:r>
              <w:rPr>
                <w:b/>
              </w:rPr>
              <w:t xml:space="preserve">Takács Ildikó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egyete</w:t>
            </w:r>
            <w:r w:rsidR="0018203A">
              <w:rPr>
                <w:b/>
              </w:rPr>
              <w:t>m</w:t>
            </w:r>
            <w:r w:rsidR="0018203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magyar nyelv és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irodalom, történelem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magyar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. </w:t>
            </w:r>
          </w:p>
          <w:p w:rsidR="00830352" w:rsidRDefault="0018203A" w:rsidP="006637D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I.</w:t>
            </w:r>
            <w:r>
              <w:t xml:space="preserve"> </w:t>
            </w:r>
          </w:p>
        </w:tc>
      </w:tr>
    </w:tbl>
    <w:p w:rsidR="00830352" w:rsidRDefault="0018203A" w:rsidP="006637DD">
      <w:pPr>
        <w:spacing w:after="0" w:line="276" w:lineRule="auto"/>
        <w:ind w:left="567" w:firstLine="0"/>
        <w:jc w:val="left"/>
      </w:pPr>
      <w:r>
        <w:t xml:space="preserve"> </w:t>
      </w:r>
    </w:p>
    <w:p w:rsidR="00830352" w:rsidRDefault="0018203A" w:rsidP="006637DD">
      <w:pPr>
        <w:spacing w:after="152" w:line="276" w:lineRule="auto"/>
        <w:ind w:left="562" w:right="97"/>
        <w:jc w:val="left"/>
      </w:pPr>
      <w:proofErr w:type="spellStart"/>
      <w:r>
        <w:t>Celuskáné</w:t>
      </w:r>
      <w:proofErr w:type="spellEnd"/>
      <w:r>
        <w:t xml:space="preserve"> Csepregi Alicia az előző tanévben </w:t>
      </w:r>
      <w:proofErr w:type="spellStart"/>
      <w:r>
        <w:t>Ped</w:t>
      </w:r>
      <w:proofErr w:type="spellEnd"/>
      <w:r>
        <w:t xml:space="preserve">. II.- </w:t>
      </w:r>
      <w:proofErr w:type="gramStart"/>
      <w:r>
        <w:t>be lépett</w:t>
      </w:r>
      <w:proofErr w:type="gramEnd"/>
      <w:r>
        <w:t>. Ebben a tanévben Domjánné</w:t>
      </w:r>
      <w:r w:rsidR="000737F0">
        <w:t xml:space="preserve"> </w:t>
      </w:r>
      <w:proofErr w:type="spellStart"/>
      <w:r w:rsidR="000737F0">
        <w:t>Szólik</w:t>
      </w:r>
      <w:proofErr w:type="spellEnd"/>
      <w:r w:rsidR="000737F0">
        <w:t xml:space="preserve"> Anikó</w:t>
      </w:r>
      <w:r>
        <w:t xml:space="preserve">, </w:t>
      </w:r>
      <w:r w:rsidR="000737F0">
        <w:t xml:space="preserve">Takács </w:t>
      </w:r>
      <w:r>
        <w:t xml:space="preserve">Ildikó, Deák Péter és jómagam igyekszünk sikeresen helytállni a pedagógus minősítés folyamatában.  </w:t>
      </w:r>
    </w:p>
    <w:p w:rsidR="00830352" w:rsidRDefault="0018203A" w:rsidP="006637DD">
      <w:pPr>
        <w:spacing w:after="11" w:line="276" w:lineRule="auto"/>
        <w:ind w:left="562"/>
        <w:jc w:val="left"/>
      </w:pPr>
      <w:r>
        <w:rPr>
          <w:b/>
        </w:rPr>
        <w:t xml:space="preserve">2. A munkaközösség célkitűzései, feladatai </w:t>
      </w:r>
    </w:p>
    <w:p w:rsidR="00830352" w:rsidRDefault="0018203A" w:rsidP="006637DD">
      <w:pPr>
        <w:spacing w:after="0" w:line="276" w:lineRule="auto"/>
        <w:ind w:left="552" w:right="99" w:firstLine="708"/>
      </w:pPr>
      <w:r>
        <w:t xml:space="preserve">Közös célunk a színvonalas oktató és nevelőmunka; ennek megszervezése, lebonyolítása és értékelése.  "Célunk, lehetőséget adni a használható tudás megszerzéséhez. Igyekszünk ráébreszteni őket az olvasás szépségére, az anyanyelv ápolásának fontosságára. Szeretnénk velük megismertetni a magyar nemzet számára kiemelt jelentőséggel bíró művészeti alkotásokat, történelmi eseményeket. Megértetni velük, hogy a kulturális tájékozódás éppúgy lényeges, mint a társadalmi események iránti nyitottság. Testnevelés órákon az egészséges életmódra, a testmozgásra ösztönözzük őket. Egyik fontos célkitűzésünk a szövegértési, szövegalkotási képesség, az anyanyelvi kommunikáció fejlesztése. Ezek nélkül más műveltségterület tanulása lehetetlen. A kommunikációs készség fejlesztése mellett a digitális, szociális </w:t>
      </w:r>
      <w:proofErr w:type="gramStart"/>
      <w:r>
        <w:t>kompetenciák</w:t>
      </w:r>
      <w:proofErr w:type="gramEnd"/>
      <w:r>
        <w:t xml:space="preserve">, a hatékony tanulás fejlesztésére is gondot fordítunk. Azért dolgozunk, hogy gondolkodó felnőtt váljék belőlük, akik képesek az önálló, szabad véleményalkotásra és felelősségteljesen tudják alakítani saját és nemzetünk életét is." (részlet a tavalyi beszámolómból) </w:t>
      </w:r>
    </w:p>
    <w:p w:rsidR="00830352" w:rsidRDefault="0018203A" w:rsidP="006637DD">
      <w:pPr>
        <w:spacing w:line="276" w:lineRule="auto"/>
        <w:ind w:left="552" w:right="99" w:firstLine="708"/>
      </w:pPr>
      <w:r>
        <w:t xml:space="preserve">Pedagógusi munkánkat az egyéni bánásmódra való törekvés és a tanulók elfogadása </w:t>
      </w:r>
      <w:proofErr w:type="spellStart"/>
      <w:r>
        <w:t>jellemzi</w:t>
      </w:r>
      <w:proofErr w:type="spellEnd"/>
      <w:r>
        <w:t xml:space="preserve">. Célunk az életkoruknak megfelelő követelmények támasztása.    </w:t>
      </w:r>
    </w:p>
    <w:p w:rsidR="00830352" w:rsidRDefault="0018203A" w:rsidP="006637DD">
      <w:pPr>
        <w:spacing w:after="237" w:line="276" w:lineRule="auto"/>
        <w:ind w:left="562" w:right="99"/>
      </w:pPr>
      <w:r>
        <w:t xml:space="preserve">A tanórai foglalkozások mellet, tanórán kívüli tevékenységeket is szervezünk:  </w:t>
      </w:r>
    </w:p>
    <w:p w:rsidR="00830352" w:rsidRDefault="0018203A" w:rsidP="006637DD">
      <w:pPr>
        <w:numPr>
          <w:ilvl w:val="0"/>
          <w:numId w:val="40"/>
        </w:numPr>
        <w:spacing w:after="56" w:line="276" w:lineRule="auto"/>
        <w:ind w:right="99" w:hanging="360"/>
      </w:pPr>
      <w:r>
        <w:t xml:space="preserve">házi versenyek rendezése, továbbjutott tanulók eredményes szerepeltetése a körzeti, megyei fordulókon </w:t>
      </w:r>
    </w:p>
    <w:p w:rsidR="00830352" w:rsidRDefault="0018203A" w:rsidP="006637DD">
      <w:pPr>
        <w:numPr>
          <w:ilvl w:val="0"/>
          <w:numId w:val="40"/>
        </w:numPr>
        <w:spacing w:after="49" w:line="276" w:lineRule="auto"/>
        <w:ind w:right="99" w:hanging="360"/>
      </w:pPr>
      <w:r>
        <w:t xml:space="preserve">versenyfelkészítés </w:t>
      </w:r>
    </w:p>
    <w:p w:rsidR="00830352" w:rsidRDefault="0018203A" w:rsidP="006637DD">
      <w:pPr>
        <w:numPr>
          <w:ilvl w:val="0"/>
          <w:numId w:val="40"/>
        </w:numPr>
        <w:spacing w:after="48" w:line="276" w:lineRule="auto"/>
        <w:ind w:right="99" w:hanging="360"/>
      </w:pPr>
      <w:r>
        <w:t xml:space="preserve">szakkörök tartása </w:t>
      </w:r>
    </w:p>
    <w:p w:rsidR="00830352" w:rsidRDefault="0018203A" w:rsidP="006637DD">
      <w:pPr>
        <w:numPr>
          <w:ilvl w:val="0"/>
          <w:numId w:val="40"/>
        </w:numPr>
        <w:spacing w:after="49" w:line="276" w:lineRule="auto"/>
        <w:ind w:right="99" w:hanging="360"/>
      </w:pPr>
      <w:r>
        <w:t xml:space="preserve">felzárkóztatás </w:t>
      </w:r>
    </w:p>
    <w:p w:rsidR="00830352" w:rsidRDefault="0018203A" w:rsidP="006637DD">
      <w:pPr>
        <w:numPr>
          <w:ilvl w:val="0"/>
          <w:numId w:val="40"/>
        </w:numPr>
        <w:spacing w:after="52" w:line="276" w:lineRule="auto"/>
        <w:ind w:right="99" w:hanging="360"/>
      </w:pPr>
      <w:r>
        <w:t xml:space="preserve">színházlátogatás </w:t>
      </w:r>
    </w:p>
    <w:p w:rsidR="00830352" w:rsidRDefault="0018203A" w:rsidP="006637DD">
      <w:pPr>
        <w:numPr>
          <w:ilvl w:val="0"/>
          <w:numId w:val="40"/>
        </w:numPr>
        <w:spacing w:after="262" w:line="276" w:lineRule="auto"/>
        <w:ind w:right="99" w:hanging="360"/>
      </w:pPr>
      <w:r>
        <w:t xml:space="preserve">hangverseny szervezése </w:t>
      </w:r>
    </w:p>
    <w:p w:rsidR="00830352" w:rsidRDefault="0018203A" w:rsidP="006637DD">
      <w:pPr>
        <w:spacing w:after="345" w:line="276" w:lineRule="auto"/>
        <w:ind w:left="562" w:right="874"/>
        <w:jc w:val="left"/>
      </w:pPr>
      <w:r>
        <w:rPr>
          <w:b/>
          <w:u w:val="single" w:color="000000"/>
        </w:rPr>
        <w:t>Nevelési célunk</w:t>
      </w:r>
      <w:r>
        <w:t xml:space="preserve"> </w:t>
      </w:r>
    </w:p>
    <w:p w:rsidR="00830352" w:rsidRDefault="0018203A" w:rsidP="006637DD">
      <w:pPr>
        <w:numPr>
          <w:ilvl w:val="0"/>
          <w:numId w:val="40"/>
        </w:numPr>
        <w:spacing w:after="52" w:line="276" w:lineRule="auto"/>
        <w:ind w:right="99" w:hanging="360"/>
      </w:pPr>
      <w:r>
        <w:t xml:space="preserve">hagyományteremtés, a meglévők ápolása </w:t>
      </w:r>
    </w:p>
    <w:p w:rsidR="00830352" w:rsidRDefault="0018203A" w:rsidP="006637DD">
      <w:pPr>
        <w:numPr>
          <w:ilvl w:val="0"/>
          <w:numId w:val="40"/>
        </w:numPr>
        <w:spacing w:line="276" w:lineRule="auto"/>
        <w:ind w:right="99" w:hanging="360"/>
      </w:pPr>
      <w:r>
        <w:lastRenderedPageBreak/>
        <w:t xml:space="preserve">hazaszeretetre való nevelés </w:t>
      </w:r>
    </w:p>
    <w:p w:rsidR="00830352" w:rsidRDefault="0018203A" w:rsidP="006637DD">
      <w:pPr>
        <w:numPr>
          <w:ilvl w:val="0"/>
          <w:numId w:val="40"/>
        </w:numPr>
        <w:spacing w:after="51" w:line="276" w:lineRule="auto"/>
        <w:ind w:right="99" w:hanging="360"/>
      </w:pPr>
      <w:r>
        <w:t xml:space="preserve">vallási, érzelmi és erkölcsi nevelés a tanórákon és a tanórán kívüli foglalkozásokon </w:t>
      </w:r>
    </w:p>
    <w:p w:rsidR="00830352" w:rsidRDefault="0018203A" w:rsidP="006637DD">
      <w:pPr>
        <w:numPr>
          <w:ilvl w:val="0"/>
          <w:numId w:val="40"/>
        </w:numPr>
        <w:spacing w:after="53" w:line="276" w:lineRule="auto"/>
        <w:ind w:right="99" w:hanging="360"/>
      </w:pPr>
      <w:r>
        <w:t xml:space="preserve">személyes példamutatás pl. pontos munkavégzésben (órakezdés/befejezés, megjelenés) </w:t>
      </w:r>
    </w:p>
    <w:p w:rsidR="00830352" w:rsidRDefault="0018203A" w:rsidP="006637DD">
      <w:pPr>
        <w:numPr>
          <w:ilvl w:val="0"/>
          <w:numId w:val="40"/>
        </w:numPr>
        <w:spacing w:after="51" w:line="276" w:lineRule="auto"/>
        <w:ind w:right="99" w:hanging="360"/>
      </w:pPr>
      <w:r>
        <w:t xml:space="preserve">megfelelő viselkedéskultúra kialakítása </w:t>
      </w:r>
    </w:p>
    <w:p w:rsidR="00830352" w:rsidRDefault="0018203A" w:rsidP="006637DD">
      <w:pPr>
        <w:numPr>
          <w:ilvl w:val="0"/>
          <w:numId w:val="40"/>
        </w:numPr>
        <w:spacing w:after="47" w:line="276" w:lineRule="auto"/>
        <w:ind w:right="99" w:hanging="360"/>
      </w:pPr>
      <w:r>
        <w:t xml:space="preserve">az </w:t>
      </w:r>
      <w:proofErr w:type="gramStart"/>
      <w:r>
        <w:t>empátia</w:t>
      </w:r>
      <w:proofErr w:type="gramEnd"/>
      <w:r>
        <w:t xml:space="preserve">, tolerancia, egymásra figyelés erősítése </w:t>
      </w:r>
    </w:p>
    <w:p w:rsidR="00830352" w:rsidRDefault="0018203A" w:rsidP="006637DD">
      <w:pPr>
        <w:numPr>
          <w:ilvl w:val="0"/>
          <w:numId w:val="40"/>
        </w:numPr>
        <w:spacing w:after="266" w:line="276" w:lineRule="auto"/>
        <w:ind w:right="99" w:hanging="360"/>
      </w:pPr>
      <w:r>
        <w:t xml:space="preserve">a munkafegyelem megszilárdítása </w:t>
      </w:r>
    </w:p>
    <w:p w:rsidR="00830352" w:rsidRDefault="0018203A" w:rsidP="006637DD">
      <w:pPr>
        <w:numPr>
          <w:ilvl w:val="0"/>
          <w:numId w:val="41"/>
        </w:numPr>
        <w:spacing w:after="168" w:line="276" w:lineRule="auto"/>
        <w:ind w:hanging="235"/>
        <w:jc w:val="left"/>
      </w:pPr>
      <w:r>
        <w:rPr>
          <w:b/>
        </w:rPr>
        <w:t xml:space="preserve">Tantárgyi célok, feladatok </w:t>
      </w:r>
    </w:p>
    <w:p w:rsidR="00830352" w:rsidRDefault="0018203A" w:rsidP="006637DD">
      <w:pPr>
        <w:spacing w:after="11" w:line="276" w:lineRule="auto"/>
        <w:ind w:left="562"/>
        <w:jc w:val="left"/>
      </w:pPr>
      <w:r>
        <w:rPr>
          <w:b/>
        </w:rPr>
        <w:t xml:space="preserve">MAGYAR NYELV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IRODALOM:  </w:t>
      </w:r>
    </w:p>
    <w:p w:rsidR="00830352" w:rsidRDefault="0018203A" w:rsidP="006637DD">
      <w:pPr>
        <w:spacing w:after="55" w:line="276" w:lineRule="auto"/>
        <w:ind w:left="562" w:right="99"/>
      </w:pPr>
      <w:r>
        <w:t xml:space="preserve">Célok és feladatok:  </w:t>
      </w:r>
    </w:p>
    <w:p w:rsidR="00830352" w:rsidRDefault="0018203A" w:rsidP="006637DD">
      <w:pPr>
        <w:numPr>
          <w:ilvl w:val="1"/>
          <w:numId w:val="41"/>
        </w:numPr>
        <w:spacing w:after="176" w:line="276" w:lineRule="auto"/>
        <w:ind w:right="99" w:hanging="360"/>
      </w:pPr>
      <w:r>
        <w:t xml:space="preserve">a tárgy alapvető célja és feladata, hogy ápolja és </w:t>
      </w:r>
      <w:proofErr w:type="spellStart"/>
      <w:r>
        <w:t>továbbfejlessze</w:t>
      </w:r>
      <w:proofErr w:type="spellEnd"/>
      <w:r>
        <w:t xml:space="preserve"> az olvasás és írás készségét, ami elengedhetetlen a </w:t>
      </w:r>
      <w:proofErr w:type="spellStart"/>
      <w:r>
        <w:t>továbbhaladáshoz</w:t>
      </w:r>
      <w:proofErr w:type="spellEnd"/>
      <w:r>
        <w:t xml:space="preserve"> és a hétköznapi életben való eligazodáshoz (szövegértés, szövegalkotás) </w:t>
      </w:r>
    </w:p>
    <w:p w:rsidR="00830352" w:rsidRDefault="0018203A" w:rsidP="006637DD">
      <w:pPr>
        <w:numPr>
          <w:ilvl w:val="1"/>
          <w:numId w:val="41"/>
        </w:numPr>
        <w:spacing w:line="276" w:lineRule="auto"/>
        <w:ind w:right="99" w:hanging="360"/>
      </w:pPr>
      <w:r>
        <w:t xml:space="preserve">neveljen az olvasás szeretetére </w:t>
      </w:r>
    </w:p>
    <w:p w:rsidR="00830352" w:rsidRDefault="0018203A" w:rsidP="006637DD">
      <w:pPr>
        <w:numPr>
          <w:ilvl w:val="1"/>
          <w:numId w:val="41"/>
        </w:numPr>
        <w:spacing w:after="173" w:line="276" w:lineRule="auto"/>
        <w:ind w:right="99" w:hanging="360"/>
      </w:pPr>
      <w:r>
        <w:t xml:space="preserve">tanítson a helyes és szép beszédre </w:t>
      </w:r>
    </w:p>
    <w:p w:rsidR="00830352" w:rsidRDefault="0018203A" w:rsidP="006637DD">
      <w:pPr>
        <w:numPr>
          <w:ilvl w:val="1"/>
          <w:numId w:val="41"/>
        </w:numPr>
        <w:spacing w:line="276" w:lineRule="auto"/>
        <w:ind w:right="99" w:hanging="360"/>
      </w:pPr>
      <w:r>
        <w:t xml:space="preserve">megtanítsa a kulturált vita szabályait </w:t>
      </w:r>
    </w:p>
    <w:p w:rsidR="00830352" w:rsidRDefault="0018203A" w:rsidP="006637DD">
      <w:pPr>
        <w:numPr>
          <w:ilvl w:val="1"/>
          <w:numId w:val="41"/>
        </w:numPr>
        <w:spacing w:after="11" w:line="276" w:lineRule="auto"/>
        <w:ind w:right="99" w:hanging="360"/>
      </w:pPr>
      <w:r>
        <w:t xml:space="preserve">fejlessze a kulcskompetenciákat </w:t>
      </w:r>
    </w:p>
    <w:p w:rsidR="00830352" w:rsidRDefault="0018203A" w:rsidP="006637DD">
      <w:pPr>
        <w:spacing w:after="157" w:line="276" w:lineRule="auto"/>
        <w:ind w:left="567" w:firstLine="0"/>
        <w:jc w:val="left"/>
      </w:pPr>
      <w:r>
        <w:rPr>
          <w:b/>
        </w:rPr>
        <w:t xml:space="preserve"> </w:t>
      </w:r>
    </w:p>
    <w:p w:rsidR="00830352" w:rsidRDefault="0018203A" w:rsidP="006637DD">
      <w:pPr>
        <w:spacing w:after="237" w:line="276" w:lineRule="auto"/>
        <w:ind w:left="562"/>
        <w:jc w:val="left"/>
      </w:pPr>
      <w:r>
        <w:rPr>
          <w:b/>
        </w:rPr>
        <w:t xml:space="preserve">Kiemelt feladatok:  </w:t>
      </w:r>
    </w:p>
    <w:p w:rsidR="00830352" w:rsidRDefault="0018203A" w:rsidP="006637DD">
      <w:pPr>
        <w:numPr>
          <w:ilvl w:val="1"/>
          <w:numId w:val="41"/>
        </w:numPr>
        <w:spacing w:after="60" w:line="276" w:lineRule="auto"/>
        <w:ind w:right="99" w:hanging="360"/>
      </w:pPr>
      <w:r>
        <w:t xml:space="preserve">a külső mérésekre való készülés: érettségire valófelkészítés és az országos kompetenciamérés eredményeinek javítása </w:t>
      </w:r>
    </w:p>
    <w:p w:rsidR="00830352" w:rsidRDefault="0018203A" w:rsidP="006637DD">
      <w:pPr>
        <w:numPr>
          <w:ilvl w:val="1"/>
          <w:numId w:val="41"/>
        </w:numPr>
        <w:spacing w:after="56" w:line="276" w:lineRule="auto"/>
        <w:ind w:right="99" w:hanging="360"/>
      </w:pPr>
      <w:r>
        <w:t xml:space="preserve">belső mérések értékelése (szövegértés, helyesírás, hangos olvasás), azokra való felkészítés (kisérettségi)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versenyfelkészítés </w:t>
      </w:r>
    </w:p>
    <w:p w:rsidR="00830352" w:rsidRDefault="0018203A" w:rsidP="006637DD">
      <w:pPr>
        <w:numPr>
          <w:ilvl w:val="1"/>
          <w:numId w:val="41"/>
        </w:numPr>
        <w:spacing w:after="11" w:line="276" w:lineRule="auto"/>
        <w:ind w:right="99" w:hanging="360"/>
      </w:pPr>
      <w:r>
        <w:t xml:space="preserve">megemlékezések megszervezése </w:t>
      </w:r>
    </w:p>
    <w:p w:rsidR="00830352" w:rsidRDefault="0018203A" w:rsidP="006637DD">
      <w:pPr>
        <w:spacing w:after="116" w:line="276" w:lineRule="auto"/>
        <w:ind w:left="567" w:firstLine="0"/>
        <w:jc w:val="left"/>
      </w:pPr>
      <w:r>
        <w:rPr>
          <w:b/>
        </w:rPr>
        <w:t xml:space="preserve"> </w:t>
      </w:r>
    </w:p>
    <w:p w:rsidR="00830352" w:rsidRDefault="0018203A" w:rsidP="006637DD">
      <w:pPr>
        <w:spacing w:after="130" w:line="276" w:lineRule="auto"/>
        <w:ind w:left="562"/>
        <w:jc w:val="left"/>
      </w:pPr>
      <w:r>
        <w:rPr>
          <w:b/>
        </w:rPr>
        <w:t xml:space="preserve">TÖRTÉNELEM:  </w:t>
      </w:r>
    </w:p>
    <w:p w:rsidR="00830352" w:rsidRDefault="0018203A" w:rsidP="006637DD">
      <w:pPr>
        <w:spacing w:after="237" w:line="276" w:lineRule="auto"/>
        <w:ind w:left="562" w:right="99"/>
      </w:pPr>
      <w:r>
        <w:t xml:space="preserve">Célok és feladatok:  </w:t>
      </w:r>
    </w:p>
    <w:p w:rsidR="00830352" w:rsidRDefault="0018203A" w:rsidP="006637DD">
      <w:pPr>
        <w:numPr>
          <w:ilvl w:val="1"/>
          <w:numId w:val="41"/>
        </w:numPr>
        <w:spacing w:after="50" w:line="276" w:lineRule="auto"/>
        <w:ind w:right="99" w:hanging="360"/>
      </w:pPr>
      <w:r>
        <w:t xml:space="preserve">a tanulók érdeklődésének felkeltése a múlt, jelen kérdései iránt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 történelmi műveltség megalapozása és elmélyítése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nemzeti történelmünk kiemelkedő eseményeinek megismerése </w:t>
      </w:r>
    </w:p>
    <w:p w:rsidR="00830352" w:rsidRDefault="0018203A" w:rsidP="006637DD">
      <w:pPr>
        <w:numPr>
          <w:ilvl w:val="1"/>
          <w:numId w:val="41"/>
        </w:numPr>
        <w:spacing w:after="50" w:line="276" w:lineRule="auto"/>
        <w:ind w:right="99" w:hanging="360"/>
      </w:pPr>
      <w:r>
        <w:t xml:space="preserve">a hazaszeretetre nevelés </w:t>
      </w:r>
    </w:p>
    <w:p w:rsidR="00830352" w:rsidRDefault="0018203A" w:rsidP="006637DD">
      <w:pPr>
        <w:numPr>
          <w:ilvl w:val="1"/>
          <w:numId w:val="41"/>
        </w:numPr>
        <w:spacing w:after="50" w:line="276" w:lineRule="auto"/>
        <w:ind w:right="99" w:hanging="360"/>
      </w:pPr>
      <w:r>
        <w:t xml:space="preserve">a társadalmi jelenségek értelmezése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az állampolgári feladatok megismertetése </w:t>
      </w:r>
    </w:p>
    <w:p w:rsidR="00830352" w:rsidRDefault="0018203A" w:rsidP="006637DD">
      <w:pPr>
        <w:numPr>
          <w:ilvl w:val="1"/>
          <w:numId w:val="41"/>
        </w:numPr>
        <w:spacing w:after="93" w:line="276" w:lineRule="auto"/>
        <w:ind w:right="99" w:hanging="360"/>
      </w:pPr>
      <w:r>
        <w:t xml:space="preserve">identitástudat erősítése, a határon túli magyarokkal való egység </w:t>
      </w:r>
      <w:proofErr w:type="gramStart"/>
      <w:r>
        <w:t xml:space="preserve">kihangsúlyozása  </w:t>
      </w:r>
      <w:r>
        <w:rPr>
          <w:b/>
        </w:rPr>
        <w:t>Kiemelt</w:t>
      </w:r>
      <w:proofErr w:type="gramEnd"/>
      <w:r>
        <w:rPr>
          <w:b/>
        </w:rPr>
        <w:t xml:space="preserve"> feladatok:  </w:t>
      </w:r>
    </w:p>
    <w:p w:rsidR="00830352" w:rsidRDefault="0018203A" w:rsidP="006637DD">
      <w:pPr>
        <w:numPr>
          <w:ilvl w:val="1"/>
          <w:numId w:val="41"/>
        </w:numPr>
        <w:spacing w:after="60" w:line="276" w:lineRule="auto"/>
        <w:ind w:right="99" w:hanging="360"/>
      </w:pPr>
      <w:r>
        <w:lastRenderedPageBreak/>
        <w:t xml:space="preserve">az 5. évfolyamon újként jelenik meg, ezért fontos megszerettetni a diákokkal, felkelteni érdeklődésüket a tárgy iránt </w:t>
      </w:r>
    </w:p>
    <w:p w:rsidR="00830352" w:rsidRDefault="0018203A" w:rsidP="006637DD">
      <w:pPr>
        <w:numPr>
          <w:ilvl w:val="1"/>
          <w:numId w:val="41"/>
        </w:numPr>
        <w:spacing w:after="50" w:line="276" w:lineRule="auto"/>
        <w:ind w:right="99" w:hanging="360"/>
      </w:pPr>
      <w:r>
        <w:t xml:space="preserve">a külső mérésekre felkészíteni és segíteni az eredmények javításában </w:t>
      </w:r>
    </w:p>
    <w:p w:rsidR="00830352" w:rsidRDefault="0018203A" w:rsidP="006637DD">
      <w:pPr>
        <w:numPr>
          <w:ilvl w:val="1"/>
          <w:numId w:val="41"/>
        </w:numPr>
        <w:spacing w:after="50" w:line="276" w:lineRule="auto"/>
        <w:ind w:right="99" w:hanging="360"/>
      </w:pPr>
      <w:r>
        <w:t xml:space="preserve">belső mérésre (kisérettségire) készítés </w:t>
      </w:r>
    </w:p>
    <w:p w:rsidR="00830352" w:rsidRDefault="0018203A" w:rsidP="006637DD">
      <w:pPr>
        <w:numPr>
          <w:ilvl w:val="1"/>
          <w:numId w:val="41"/>
        </w:numPr>
        <w:spacing w:after="48" w:line="276" w:lineRule="auto"/>
        <w:ind w:right="99" w:hanging="360"/>
      </w:pPr>
      <w:r>
        <w:t xml:space="preserve">megemlékezések megszervezése </w:t>
      </w:r>
    </w:p>
    <w:p w:rsidR="00830352" w:rsidRDefault="0018203A" w:rsidP="006637DD">
      <w:pPr>
        <w:numPr>
          <w:ilvl w:val="1"/>
          <w:numId w:val="41"/>
        </w:numPr>
        <w:spacing w:after="11" w:line="276" w:lineRule="auto"/>
        <w:ind w:right="99" w:hanging="360"/>
      </w:pPr>
      <w:r>
        <w:t xml:space="preserve">versenyfelkészítés </w:t>
      </w:r>
    </w:p>
    <w:p w:rsidR="00830352" w:rsidRDefault="0018203A" w:rsidP="006637DD">
      <w:pPr>
        <w:spacing w:after="0" w:line="276" w:lineRule="auto"/>
        <w:ind w:left="1275" w:firstLine="0"/>
        <w:jc w:val="left"/>
      </w:pPr>
      <w:r>
        <w:t xml:space="preserve"> </w:t>
      </w:r>
    </w:p>
    <w:p w:rsidR="00830352" w:rsidRDefault="0018203A" w:rsidP="006637DD">
      <w:pPr>
        <w:spacing w:after="168" w:line="276" w:lineRule="auto"/>
        <w:ind w:left="562"/>
        <w:jc w:val="left"/>
      </w:pPr>
      <w:r>
        <w:rPr>
          <w:b/>
        </w:rPr>
        <w:t xml:space="preserve">TÁRSADALOMISMERET </w:t>
      </w:r>
    </w:p>
    <w:p w:rsidR="00830352" w:rsidRDefault="0018203A" w:rsidP="006637DD">
      <w:pPr>
        <w:spacing w:line="276" w:lineRule="auto"/>
        <w:ind w:left="562" w:right="99"/>
      </w:pPr>
      <w:r>
        <w:t xml:space="preserve">Célok és feladatok:  </w:t>
      </w:r>
    </w:p>
    <w:p w:rsidR="00830352" w:rsidRDefault="0018203A" w:rsidP="006637DD">
      <w:pPr>
        <w:numPr>
          <w:ilvl w:val="1"/>
          <w:numId w:val="41"/>
        </w:numPr>
        <w:spacing w:after="50" w:line="276" w:lineRule="auto"/>
        <w:ind w:right="99" w:hanging="360"/>
      </w:pPr>
      <w:r>
        <w:t xml:space="preserve">a diákok tájékozódni tudjanak korunk társadalmi, gazdasági és politikai jelenségei között </w:t>
      </w:r>
    </w:p>
    <w:p w:rsidR="00830352" w:rsidRDefault="0018203A" w:rsidP="006637DD">
      <w:pPr>
        <w:numPr>
          <w:ilvl w:val="1"/>
          <w:numId w:val="41"/>
        </w:numPr>
        <w:spacing w:after="54" w:line="276" w:lineRule="auto"/>
        <w:ind w:right="99" w:hanging="360"/>
      </w:pPr>
      <w:r>
        <w:t xml:space="preserve">legyenek érzékenyek a társadalmi </w:t>
      </w:r>
      <w:proofErr w:type="gramStart"/>
      <w:r>
        <w:t>problémákra</w:t>
      </w:r>
      <w:proofErr w:type="gramEnd"/>
      <w:r>
        <w:t xml:space="preserve">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 személyiségi és emberi jogok tiszteletére, az erkölcsi értékekre nevelés;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 nemzettudat és állampolgári ismeretek kialakítása, tudatosítása, fejlesztése;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 társadalmi igazságosság, méltányosság és szolidaritás értékeinek tudatosítása;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 társadalmi, gazdasági </w:t>
      </w:r>
      <w:proofErr w:type="gramStart"/>
      <w:r>
        <w:t>problémák</w:t>
      </w:r>
      <w:proofErr w:type="gramEnd"/>
      <w:r>
        <w:t xml:space="preserve"> iránti érzékenység megteremtése; </w:t>
      </w:r>
    </w:p>
    <w:p w:rsidR="00830352" w:rsidRDefault="0018203A" w:rsidP="006637DD">
      <w:pPr>
        <w:numPr>
          <w:ilvl w:val="1"/>
          <w:numId w:val="41"/>
        </w:numPr>
        <w:spacing w:after="54" w:line="276" w:lineRule="auto"/>
        <w:ind w:right="99" w:hanging="360"/>
      </w:pPr>
      <w:r>
        <w:t xml:space="preserve">a környezetért és fenntarthatóságért érzett felelősség kialakítása </w:t>
      </w:r>
    </w:p>
    <w:p w:rsidR="00830352" w:rsidRDefault="0018203A" w:rsidP="006637DD">
      <w:pPr>
        <w:numPr>
          <w:ilvl w:val="1"/>
          <w:numId w:val="41"/>
        </w:numPr>
        <w:spacing w:after="57" w:line="276" w:lineRule="auto"/>
        <w:ind w:right="99" w:hanging="360"/>
      </w:pPr>
      <w:r>
        <w:t xml:space="preserve">más kultúrák megismerése és elfogadása, különös tekintettel a Kárpát-medencében együtt élő népekére, vallásokra; </w:t>
      </w:r>
    </w:p>
    <w:p w:rsidR="00830352" w:rsidRDefault="0018203A" w:rsidP="006637DD">
      <w:pPr>
        <w:numPr>
          <w:ilvl w:val="1"/>
          <w:numId w:val="41"/>
        </w:numPr>
        <w:spacing w:after="11" w:line="276" w:lineRule="auto"/>
        <w:ind w:right="99" w:hanging="360"/>
      </w:pPr>
      <w:r>
        <w:t xml:space="preserve">a demokratikus intézményrendszer működésének megértése </w:t>
      </w:r>
    </w:p>
    <w:p w:rsidR="00830352" w:rsidRDefault="0018203A" w:rsidP="006637DD">
      <w:pPr>
        <w:spacing w:after="0" w:line="276" w:lineRule="auto"/>
        <w:ind w:left="567" w:firstLine="0"/>
        <w:jc w:val="left"/>
      </w:pPr>
      <w:r>
        <w:rPr>
          <w:b/>
        </w:rPr>
        <w:t xml:space="preserve"> </w:t>
      </w:r>
    </w:p>
    <w:p w:rsidR="00830352" w:rsidRDefault="0018203A" w:rsidP="006637DD">
      <w:pPr>
        <w:spacing w:after="11" w:line="276" w:lineRule="auto"/>
        <w:ind w:left="562"/>
        <w:jc w:val="left"/>
      </w:pPr>
      <w:r>
        <w:rPr>
          <w:b/>
        </w:rPr>
        <w:t xml:space="preserve">HON-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NÉPISMERET:  </w:t>
      </w:r>
    </w:p>
    <w:p w:rsidR="00830352" w:rsidRDefault="0018203A" w:rsidP="006637DD">
      <w:pPr>
        <w:spacing w:after="54" w:line="276" w:lineRule="auto"/>
        <w:ind w:left="562" w:right="99"/>
      </w:pPr>
      <w:r>
        <w:t xml:space="preserve">Célok és feladatok: 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 hon- és népismeret a magyar néphagyomány átörökítése a célja.  </w:t>
      </w:r>
    </w:p>
    <w:p w:rsidR="00830352" w:rsidRDefault="0018203A" w:rsidP="006637DD">
      <w:pPr>
        <w:numPr>
          <w:ilvl w:val="1"/>
          <w:numId w:val="41"/>
        </w:numPr>
        <w:spacing w:after="54" w:line="276" w:lineRule="auto"/>
        <w:ind w:right="99" w:hanging="360"/>
      </w:pPr>
      <w:r>
        <w:t xml:space="preserve">segíti az egyéni, családi, közösségi, nemzeti azonosságtudat kialakítását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megalapozza a tanulók nemzeti önismeretét, a nemzettudatát, a tevékeny hazaszeretetet </w:t>
      </w:r>
    </w:p>
    <w:p w:rsidR="00830352" w:rsidRDefault="0018203A" w:rsidP="006637DD">
      <w:pPr>
        <w:numPr>
          <w:ilvl w:val="1"/>
          <w:numId w:val="41"/>
        </w:numPr>
        <w:spacing w:after="0" w:line="276" w:lineRule="auto"/>
        <w:ind w:right="99" w:hanging="360"/>
      </w:pPr>
      <w:proofErr w:type="spellStart"/>
      <w:r>
        <w:t>ösztönzi</w:t>
      </w:r>
      <w:proofErr w:type="spellEnd"/>
      <w:r>
        <w:t xml:space="preserve"> őket a szülőföld, a magyar nyelvterület hagyományainak és történelmi emlékeinek felfedezésére. </w:t>
      </w:r>
    </w:p>
    <w:p w:rsidR="00830352" w:rsidRDefault="0018203A" w:rsidP="006637DD">
      <w:pPr>
        <w:spacing w:after="18" w:line="276" w:lineRule="auto"/>
        <w:ind w:left="567" w:firstLine="0"/>
        <w:jc w:val="left"/>
      </w:pPr>
      <w:r>
        <w:rPr>
          <w:b/>
        </w:rPr>
        <w:t xml:space="preserve"> </w:t>
      </w:r>
    </w:p>
    <w:p w:rsidR="00830352" w:rsidRDefault="0018203A" w:rsidP="006637DD">
      <w:pPr>
        <w:spacing w:after="102" w:line="276" w:lineRule="auto"/>
        <w:ind w:left="562"/>
        <w:jc w:val="left"/>
      </w:pPr>
      <w:r>
        <w:rPr>
          <w:b/>
        </w:rPr>
        <w:t xml:space="preserve">Kiemelt feladatok:  </w:t>
      </w:r>
    </w:p>
    <w:p w:rsidR="00830352" w:rsidRDefault="0018203A" w:rsidP="006637DD">
      <w:pPr>
        <w:spacing w:after="0" w:line="276" w:lineRule="auto"/>
        <w:ind w:left="937" w:right="2912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Nagy Gyula Területi Múzeum meglátogatása (kenyérsütés)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Darvas József Emlékház meglátogatása </w:t>
      </w:r>
    </w:p>
    <w:p w:rsidR="00830352" w:rsidRDefault="0018203A" w:rsidP="006637DD">
      <w:pPr>
        <w:spacing w:after="109" w:line="276" w:lineRule="auto"/>
        <w:ind w:left="567" w:firstLine="0"/>
        <w:jc w:val="left"/>
      </w:pPr>
      <w:r>
        <w:rPr>
          <w:b/>
        </w:rPr>
        <w:t xml:space="preserve"> </w:t>
      </w:r>
    </w:p>
    <w:p w:rsidR="00830352" w:rsidRDefault="0018203A" w:rsidP="006637DD">
      <w:pPr>
        <w:spacing w:after="123" w:line="276" w:lineRule="auto"/>
        <w:ind w:left="562"/>
        <w:jc w:val="left"/>
      </w:pPr>
      <w:r>
        <w:rPr>
          <w:b/>
        </w:rPr>
        <w:t xml:space="preserve">TESTNEVELÉS: </w:t>
      </w:r>
    </w:p>
    <w:p w:rsidR="00830352" w:rsidRDefault="0018203A" w:rsidP="006637DD">
      <w:pPr>
        <w:spacing w:after="236" w:line="276" w:lineRule="auto"/>
        <w:ind w:left="562" w:right="99"/>
      </w:pPr>
      <w:r>
        <w:t xml:space="preserve">Célok és feladatok:  </w:t>
      </w:r>
    </w:p>
    <w:p w:rsidR="00830352" w:rsidRDefault="0018203A" w:rsidP="006637DD">
      <w:pPr>
        <w:numPr>
          <w:ilvl w:val="1"/>
          <w:numId w:val="41"/>
        </w:numPr>
        <w:spacing w:after="50" w:line="276" w:lineRule="auto"/>
        <w:ind w:right="99" w:hanging="360"/>
      </w:pPr>
      <w:r>
        <w:t xml:space="preserve">mozgáskészség és edzettségi szint fejlesztése </w:t>
      </w:r>
    </w:p>
    <w:p w:rsidR="00830352" w:rsidRDefault="0018203A" w:rsidP="006637DD">
      <w:pPr>
        <w:numPr>
          <w:ilvl w:val="1"/>
          <w:numId w:val="41"/>
        </w:numPr>
        <w:spacing w:after="54" w:line="276" w:lineRule="auto"/>
        <w:ind w:right="99" w:hanging="360"/>
      </w:pPr>
      <w:r>
        <w:t xml:space="preserve">egészséges életmód kialakítása </w:t>
      </w:r>
    </w:p>
    <w:p w:rsidR="00830352" w:rsidRDefault="0018203A" w:rsidP="006637DD">
      <w:pPr>
        <w:numPr>
          <w:ilvl w:val="1"/>
          <w:numId w:val="41"/>
        </w:numPr>
        <w:spacing w:after="50" w:line="276" w:lineRule="auto"/>
        <w:ind w:right="99" w:hanging="360"/>
      </w:pPr>
      <w:r>
        <w:t xml:space="preserve">a tanulók edzettségének, teherbíró képességének fejlesztése </w:t>
      </w:r>
    </w:p>
    <w:p w:rsidR="00830352" w:rsidRDefault="0018203A" w:rsidP="006637DD">
      <w:pPr>
        <w:numPr>
          <w:ilvl w:val="1"/>
          <w:numId w:val="41"/>
        </w:numPr>
        <w:spacing w:after="57" w:line="276" w:lineRule="auto"/>
        <w:ind w:right="99" w:hanging="360"/>
      </w:pPr>
      <w:r>
        <w:t xml:space="preserve">a kitartás, a küzdeni akarásra nevelés </w:t>
      </w:r>
      <w:r>
        <w:rPr>
          <w:b/>
        </w:rPr>
        <w:t xml:space="preserve">Kiemelt feladatok:  </w:t>
      </w:r>
    </w:p>
    <w:p w:rsidR="00830352" w:rsidRDefault="0018203A" w:rsidP="006637DD">
      <w:pPr>
        <w:numPr>
          <w:ilvl w:val="1"/>
          <w:numId w:val="41"/>
        </w:numPr>
        <w:spacing w:after="45" w:line="276" w:lineRule="auto"/>
        <w:ind w:right="99" w:hanging="360"/>
      </w:pPr>
      <w:r>
        <w:t xml:space="preserve">délutáni foglalkozások szervezése (atlétika, tömegsport, futball)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>mérés és értékelés</w:t>
      </w:r>
      <w:r>
        <w:rPr>
          <w:b/>
        </w:rPr>
        <w:t xml:space="preserve"> </w:t>
      </w:r>
    </w:p>
    <w:p w:rsidR="00830352" w:rsidRDefault="0018203A" w:rsidP="006637DD">
      <w:pPr>
        <w:numPr>
          <w:ilvl w:val="1"/>
          <w:numId w:val="41"/>
        </w:numPr>
        <w:spacing w:after="11" w:line="276" w:lineRule="auto"/>
        <w:ind w:right="99" w:hanging="360"/>
      </w:pPr>
      <w:r>
        <w:lastRenderedPageBreak/>
        <w:t>versenyfelkészítés</w:t>
      </w:r>
      <w:r>
        <w:rPr>
          <w:b/>
        </w:rPr>
        <w:t xml:space="preserve"> </w:t>
      </w:r>
    </w:p>
    <w:p w:rsidR="00830352" w:rsidRDefault="0018203A" w:rsidP="006637DD">
      <w:pPr>
        <w:spacing w:after="157" w:line="276" w:lineRule="auto"/>
        <w:ind w:left="567" w:firstLine="0"/>
        <w:jc w:val="left"/>
      </w:pPr>
      <w:r>
        <w:t xml:space="preserve"> </w:t>
      </w:r>
    </w:p>
    <w:p w:rsidR="00830352" w:rsidRDefault="0018203A" w:rsidP="006637DD">
      <w:pPr>
        <w:spacing w:after="157" w:line="276" w:lineRule="auto"/>
        <w:ind w:left="562"/>
        <w:jc w:val="left"/>
      </w:pPr>
      <w:r>
        <w:rPr>
          <w:u w:val="single" w:color="000000"/>
        </w:rPr>
        <w:t>Művészeti tárgyak</w:t>
      </w:r>
      <w:r>
        <w:t xml:space="preserve"> </w:t>
      </w:r>
    </w:p>
    <w:p w:rsidR="00830352" w:rsidRDefault="0018203A" w:rsidP="006637DD">
      <w:pPr>
        <w:spacing w:after="11" w:line="276" w:lineRule="auto"/>
        <w:ind w:left="562"/>
        <w:jc w:val="left"/>
      </w:pPr>
      <w:r>
        <w:rPr>
          <w:b/>
        </w:rPr>
        <w:t xml:space="preserve">ÉNEK-ZENE </w:t>
      </w:r>
    </w:p>
    <w:p w:rsidR="00830352" w:rsidRDefault="0018203A" w:rsidP="006637DD">
      <w:pPr>
        <w:spacing w:after="54" w:line="276" w:lineRule="auto"/>
        <w:ind w:left="562" w:right="99"/>
      </w:pPr>
      <w:r>
        <w:t xml:space="preserve">Célok és feladatok: 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 zene megszerettetése, és a minőségi zene iránti fogékonyság kialakítása </w:t>
      </w:r>
    </w:p>
    <w:p w:rsidR="00830352" w:rsidRDefault="0018203A" w:rsidP="006637DD">
      <w:pPr>
        <w:numPr>
          <w:ilvl w:val="1"/>
          <w:numId w:val="41"/>
        </w:numPr>
        <w:spacing w:after="53" w:line="276" w:lineRule="auto"/>
        <w:ind w:right="99" w:hanging="360"/>
      </w:pPr>
      <w:r>
        <w:t xml:space="preserve">az élőzenére épülő befogadói élmények megteremtése </w:t>
      </w:r>
    </w:p>
    <w:p w:rsidR="00830352" w:rsidRDefault="0018203A" w:rsidP="006637DD">
      <w:pPr>
        <w:numPr>
          <w:ilvl w:val="1"/>
          <w:numId w:val="41"/>
        </w:numPr>
        <w:spacing w:after="199" w:line="276" w:lineRule="auto"/>
        <w:ind w:right="99" w:hanging="360"/>
      </w:pPr>
      <w:r>
        <w:t xml:space="preserve">a közösségi tudat erősítése közös zenei élmények által </w:t>
      </w:r>
      <w:r>
        <w:rPr>
          <w:b/>
        </w:rPr>
        <w:t xml:space="preserve">Kiemelt feladatok:  </w:t>
      </w:r>
    </w:p>
    <w:p w:rsidR="00830352" w:rsidRDefault="0018203A" w:rsidP="006637DD">
      <w:pPr>
        <w:numPr>
          <w:ilvl w:val="1"/>
          <w:numId w:val="41"/>
        </w:numPr>
        <w:spacing w:line="276" w:lineRule="auto"/>
        <w:ind w:right="99" w:hanging="360"/>
      </w:pPr>
      <w:r>
        <w:t xml:space="preserve">megemlékezéseken, karácsonyi hangversenyen, lépcsős éneklésen való fellépés </w:t>
      </w:r>
    </w:p>
    <w:p w:rsidR="00830352" w:rsidRDefault="0018203A" w:rsidP="006637DD">
      <w:pPr>
        <w:numPr>
          <w:ilvl w:val="1"/>
          <w:numId w:val="41"/>
        </w:numPr>
        <w:spacing w:line="276" w:lineRule="auto"/>
        <w:ind w:right="99" w:hanging="360"/>
      </w:pPr>
      <w:r>
        <w:t xml:space="preserve">énekkar működtetése </w:t>
      </w:r>
    </w:p>
    <w:p w:rsidR="00830352" w:rsidRDefault="0018203A" w:rsidP="006637DD">
      <w:pPr>
        <w:numPr>
          <w:ilvl w:val="1"/>
          <w:numId w:val="41"/>
        </w:numPr>
        <w:spacing w:line="276" w:lineRule="auto"/>
        <w:ind w:right="99" w:hanging="360"/>
      </w:pPr>
      <w:r>
        <w:t xml:space="preserve">hangverseny szervezése </w:t>
      </w:r>
    </w:p>
    <w:p w:rsidR="00830352" w:rsidRDefault="0018203A" w:rsidP="006637DD">
      <w:pPr>
        <w:numPr>
          <w:ilvl w:val="1"/>
          <w:numId w:val="41"/>
        </w:numPr>
        <w:spacing w:line="276" w:lineRule="auto"/>
        <w:ind w:right="99" w:hanging="360"/>
      </w:pPr>
      <w:r>
        <w:t xml:space="preserve">versenyfelkészítés </w:t>
      </w:r>
    </w:p>
    <w:p w:rsidR="00830352" w:rsidRDefault="0018203A" w:rsidP="006637DD">
      <w:pPr>
        <w:spacing w:after="112" w:line="276" w:lineRule="auto"/>
        <w:ind w:left="567" w:firstLine="0"/>
        <w:jc w:val="left"/>
      </w:pPr>
      <w:r>
        <w:rPr>
          <w:b/>
        </w:rPr>
        <w:t xml:space="preserve"> </w:t>
      </w:r>
    </w:p>
    <w:p w:rsidR="00830352" w:rsidRDefault="0018203A" w:rsidP="006637DD">
      <w:pPr>
        <w:spacing w:after="123" w:line="276" w:lineRule="auto"/>
        <w:ind w:left="562"/>
        <w:jc w:val="left"/>
      </w:pPr>
      <w:r>
        <w:rPr>
          <w:b/>
        </w:rPr>
        <w:t xml:space="preserve">RAJZ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VIZUÁLIS KULTÚRA  </w:t>
      </w:r>
    </w:p>
    <w:p w:rsidR="00830352" w:rsidRDefault="0018203A" w:rsidP="006637DD">
      <w:pPr>
        <w:spacing w:after="236" w:line="276" w:lineRule="auto"/>
        <w:ind w:left="562" w:right="99"/>
      </w:pPr>
      <w:r>
        <w:t xml:space="preserve">Célok és feladatok:  </w:t>
      </w:r>
    </w:p>
    <w:p w:rsidR="00830352" w:rsidRDefault="0018203A" w:rsidP="006637DD">
      <w:pPr>
        <w:numPr>
          <w:ilvl w:val="1"/>
          <w:numId w:val="41"/>
        </w:numPr>
        <w:spacing w:after="50" w:line="276" w:lineRule="auto"/>
        <w:ind w:right="99" w:hanging="360"/>
      </w:pPr>
      <w:r>
        <w:t xml:space="preserve">a gyerekek kreativitásának kibontakoztatása, fejlesztése </w:t>
      </w:r>
    </w:p>
    <w:p w:rsidR="00830352" w:rsidRDefault="0018203A" w:rsidP="006637DD">
      <w:pPr>
        <w:numPr>
          <w:ilvl w:val="1"/>
          <w:numId w:val="41"/>
        </w:numPr>
        <w:spacing w:after="52" w:line="276" w:lineRule="auto"/>
        <w:ind w:right="99" w:hanging="360"/>
      </w:pPr>
      <w:r>
        <w:t xml:space="preserve">az alkotás örömének felébresztése </w:t>
      </w:r>
    </w:p>
    <w:p w:rsidR="00830352" w:rsidRDefault="0018203A" w:rsidP="006637DD">
      <w:pPr>
        <w:numPr>
          <w:ilvl w:val="1"/>
          <w:numId w:val="41"/>
        </w:numPr>
        <w:spacing w:after="196" w:line="276" w:lineRule="auto"/>
        <w:ind w:right="99" w:hanging="360"/>
      </w:pPr>
      <w:r>
        <w:t xml:space="preserve">hozzásegíteni a tanulókat a művészeti alkotások mélyebb átéléséhez, értelmezéséhez </w:t>
      </w:r>
      <w:r>
        <w:rPr>
          <w:b/>
        </w:rPr>
        <w:t xml:space="preserve">Kiemelt feladatok:  </w:t>
      </w:r>
    </w:p>
    <w:p w:rsidR="00830352" w:rsidRDefault="0018203A" w:rsidP="006637DD">
      <w:pPr>
        <w:numPr>
          <w:ilvl w:val="1"/>
          <w:numId w:val="41"/>
        </w:numPr>
        <w:spacing w:after="49" w:line="276" w:lineRule="auto"/>
        <w:ind w:right="99" w:hanging="360"/>
      </w:pPr>
      <w:r>
        <w:t>rajz szakkör</w:t>
      </w:r>
      <w:r>
        <w:rPr>
          <w:b/>
        </w:rPr>
        <w:t xml:space="preserve"> </w:t>
      </w:r>
    </w:p>
    <w:p w:rsidR="00830352" w:rsidRDefault="0018203A" w:rsidP="006637DD">
      <w:pPr>
        <w:numPr>
          <w:ilvl w:val="1"/>
          <w:numId w:val="41"/>
        </w:numPr>
        <w:spacing w:after="104" w:line="276" w:lineRule="auto"/>
        <w:ind w:right="99" w:hanging="360"/>
      </w:pPr>
      <w:r>
        <w:t xml:space="preserve">versenyfelkészítés </w:t>
      </w:r>
    </w:p>
    <w:p w:rsidR="00830352" w:rsidRDefault="0018203A" w:rsidP="006637DD">
      <w:pPr>
        <w:spacing w:after="123" w:line="276" w:lineRule="auto"/>
        <w:ind w:left="562"/>
        <w:jc w:val="left"/>
      </w:pPr>
      <w:r>
        <w:rPr>
          <w:b/>
        </w:rPr>
        <w:t xml:space="preserve">MOZGÓKÉPKULTÚRA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MÉDIAISMERET  </w:t>
      </w:r>
    </w:p>
    <w:p w:rsidR="00830352" w:rsidRDefault="0018203A" w:rsidP="006637DD">
      <w:pPr>
        <w:spacing w:after="236" w:line="276" w:lineRule="auto"/>
        <w:ind w:left="562" w:right="99"/>
      </w:pPr>
      <w:r>
        <w:t xml:space="preserve">Célok és feladatok: 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alapvető médiaműveltség megszerzése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a filmművészet legjelentősebb alkotásainak megismerése </w:t>
      </w:r>
    </w:p>
    <w:p w:rsidR="00830352" w:rsidRDefault="0018203A" w:rsidP="006637DD">
      <w:pPr>
        <w:numPr>
          <w:ilvl w:val="1"/>
          <w:numId w:val="41"/>
        </w:numPr>
        <w:spacing w:after="54" w:line="276" w:lineRule="auto"/>
        <w:ind w:right="99" w:hanging="360"/>
      </w:pPr>
      <w:r>
        <w:t xml:space="preserve">megismertetni az irodalmi művek </w:t>
      </w:r>
      <w:proofErr w:type="gramStart"/>
      <w:r>
        <w:t>adaptációjának</w:t>
      </w:r>
      <w:proofErr w:type="gramEnd"/>
      <w:r>
        <w:t xml:space="preserve"> lehetőségeit </w:t>
      </w:r>
    </w:p>
    <w:p w:rsidR="00830352" w:rsidRDefault="0018203A" w:rsidP="006637DD">
      <w:pPr>
        <w:numPr>
          <w:ilvl w:val="1"/>
          <w:numId w:val="41"/>
        </w:numPr>
        <w:spacing w:after="204" w:line="276" w:lineRule="auto"/>
        <w:ind w:right="99" w:hanging="360"/>
      </w:pPr>
      <w:r>
        <w:t>tantárgy elősegíti a kritikai gondolkodás, a szövegértés- szövegalkotás fejlesztését</w:t>
      </w:r>
      <w:r>
        <w:rPr>
          <w:b/>
        </w:rPr>
        <w:t xml:space="preserve"> Kiemelt feladatok:  </w:t>
      </w:r>
    </w:p>
    <w:p w:rsidR="00830352" w:rsidRDefault="0018203A" w:rsidP="006637DD">
      <w:pPr>
        <w:numPr>
          <w:ilvl w:val="1"/>
          <w:numId w:val="41"/>
        </w:numPr>
        <w:spacing w:after="49" w:line="276" w:lineRule="auto"/>
        <w:ind w:right="99" w:hanging="360"/>
      </w:pPr>
      <w:r>
        <w:t xml:space="preserve">a közösségi média használatának felelőssége </w:t>
      </w:r>
    </w:p>
    <w:p w:rsidR="00830352" w:rsidRDefault="0018203A" w:rsidP="006637DD">
      <w:pPr>
        <w:numPr>
          <w:ilvl w:val="1"/>
          <w:numId w:val="41"/>
        </w:numPr>
        <w:spacing w:after="51" w:line="276" w:lineRule="auto"/>
        <w:ind w:right="99" w:hanging="360"/>
      </w:pPr>
      <w:r>
        <w:t xml:space="preserve">tudatos felhasználóvá nevelés </w:t>
      </w:r>
    </w:p>
    <w:p w:rsidR="00830352" w:rsidRDefault="0018203A" w:rsidP="006637DD">
      <w:pPr>
        <w:numPr>
          <w:ilvl w:val="1"/>
          <w:numId w:val="41"/>
        </w:numPr>
        <w:spacing w:after="11" w:line="276" w:lineRule="auto"/>
        <w:ind w:right="99" w:hanging="360"/>
      </w:pPr>
      <w:r>
        <w:t xml:space="preserve">fotópályázatokon való részvétel ösztönzése </w:t>
      </w:r>
    </w:p>
    <w:p w:rsidR="00830352" w:rsidRDefault="0018203A" w:rsidP="006637DD">
      <w:pPr>
        <w:spacing w:after="0" w:line="276" w:lineRule="auto"/>
        <w:ind w:left="1287" w:firstLine="0"/>
        <w:jc w:val="left"/>
      </w:pPr>
      <w:r>
        <w:t xml:space="preserve"> </w:t>
      </w:r>
    </w:p>
    <w:p w:rsidR="00830352" w:rsidRDefault="0018203A" w:rsidP="006637DD">
      <w:pPr>
        <w:spacing w:after="123" w:line="276" w:lineRule="auto"/>
        <w:ind w:left="562"/>
        <w:jc w:val="left"/>
      </w:pPr>
      <w:r>
        <w:rPr>
          <w:b/>
        </w:rPr>
        <w:t xml:space="preserve">DRÁMA </w:t>
      </w:r>
    </w:p>
    <w:p w:rsidR="00830352" w:rsidRDefault="0018203A" w:rsidP="006637DD">
      <w:pPr>
        <w:spacing w:after="77" w:line="276" w:lineRule="auto"/>
        <w:ind w:left="562" w:right="99"/>
      </w:pPr>
      <w:r>
        <w:t xml:space="preserve">Célok és feladatok: </w:t>
      </w:r>
    </w:p>
    <w:p w:rsidR="00830352" w:rsidRDefault="0018203A" w:rsidP="006637DD">
      <w:pPr>
        <w:numPr>
          <w:ilvl w:val="1"/>
          <w:numId w:val="41"/>
        </w:numPr>
        <w:spacing w:after="60" w:line="276" w:lineRule="auto"/>
        <w:ind w:right="99" w:hanging="360"/>
      </w:pPr>
      <w:r>
        <w:lastRenderedPageBreak/>
        <w:t xml:space="preserve">Olyan művészetpedagógiai tevékenység, amelynek célja az élményen keresztül történő megértés, a kommunikáció, a </w:t>
      </w:r>
      <w:proofErr w:type="gramStart"/>
      <w:r>
        <w:t>kooperáció</w:t>
      </w:r>
      <w:proofErr w:type="gramEnd"/>
      <w:r>
        <w:t xml:space="preserve">, a kreativitás fejlesztése, az összetartozás érzésének fejlesztése. Szolgálja a tanulók ön- és társismeretének gazdagodását, segíti az </w:t>
      </w:r>
      <w:proofErr w:type="spellStart"/>
      <w:r>
        <w:t>oldottabb</w:t>
      </w:r>
      <w:proofErr w:type="spellEnd"/>
      <w:r>
        <w:t xml:space="preserve"> és könnyebb kapcsolatépítést és ápolást. </w:t>
      </w:r>
    </w:p>
    <w:p w:rsidR="00830352" w:rsidRDefault="0018203A" w:rsidP="006637DD">
      <w:pPr>
        <w:numPr>
          <w:ilvl w:val="1"/>
          <w:numId w:val="41"/>
        </w:numPr>
        <w:spacing w:after="58" w:line="276" w:lineRule="auto"/>
        <w:ind w:right="99" w:hanging="360"/>
      </w:pPr>
      <w:r>
        <w:t xml:space="preserve">Tematikája korcsoport, a csoport adottságai és képzettsége, valamint a helyi nevelési-oktatási célok határozzák meg. </w:t>
      </w:r>
    </w:p>
    <w:p w:rsidR="00830352" w:rsidRDefault="0018203A" w:rsidP="006637DD">
      <w:pPr>
        <w:numPr>
          <w:ilvl w:val="1"/>
          <w:numId w:val="41"/>
        </w:numPr>
        <w:spacing w:after="199" w:line="276" w:lineRule="auto"/>
        <w:ind w:right="99" w:hanging="360"/>
      </w:pPr>
      <w:r>
        <w:t xml:space="preserve">A tánc és dráma tantárgy nagy szerepet játszik több fejlesztési területen is meghatározott ismeretek elsajátításában, készségek kialakításában és képességek fejlesztésében.” </w:t>
      </w:r>
      <w:r>
        <w:rPr>
          <w:b/>
        </w:rPr>
        <w:t xml:space="preserve">Kiemelt feladatok:  </w:t>
      </w:r>
    </w:p>
    <w:p w:rsidR="00830352" w:rsidRDefault="0018203A" w:rsidP="006637DD">
      <w:pPr>
        <w:numPr>
          <w:ilvl w:val="1"/>
          <w:numId w:val="41"/>
        </w:numPr>
        <w:spacing w:after="49" w:line="276" w:lineRule="auto"/>
        <w:ind w:right="99" w:hanging="360"/>
      </w:pPr>
      <w:r>
        <w:t xml:space="preserve">A tanév során minden évfolyamon kiemelt figyelmet fordítunk a </w:t>
      </w:r>
      <w:proofErr w:type="gramStart"/>
      <w:r>
        <w:t>kompetenciák</w:t>
      </w:r>
      <w:proofErr w:type="gramEnd"/>
      <w:r>
        <w:t xml:space="preserve"> fejlesztésére. Ebben a tánc és dráma tantárgy fontos szerepet játszik, mégpedig az alábbi területeken: </w:t>
      </w:r>
    </w:p>
    <w:p w:rsidR="00830352" w:rsidRDefault="0018203A" w:rsidP="006637DD">
      <w:pPr>
        <w:numPr>
          <w:ilvl w:val="2"/>
          <w:numId w:val="42"/>
        </w:numPr>
        <w:spacing w:after="48" w:line="276" w:lineRule="auto"/>
        <w:ind w:right="99" w:hanging="360"/>
      </w:pPr>
      <w:r>
        <w:t xml:space="preserve">Anyanyelvi </w:t>
      </w:r>
      <w:proofErr w:type="gramStart"/>
      <w:r>
        <w:t>kompetencia</w:t>
      </w:r>
      <w:proofErr w:type="gramEnd"/>
      <w:r>
        <w:t xml:space="preserve">: az aktív tevékenységek során a tanuló verbális és nem verbális játékokban vesz részt, megtapasztalja az önkifejezés több formáját. Képessé válhat érzések és vélemények pontos kifejezésére, valamint fejlődhet a tiszta, </w:t>
      </w:r>
      <w:proofErr w:type="gramStart"/>
      <w:r>
        <w:t>artikulált</w:t>
      </w:r>
      <w:proofErr w:type="gramEnd"/>
      <w:r>
        <w:t xml:space="preserve"> beszéd és a világos nyelvhasználat területén. </w:t>
      </w:r>
    </w:p>
    <w:p w:rsidR="00830352" w:rsidRDefault="0018203A" w:rsidP="006637DD">
      <w:pPr>
        <w:numPr>
          <w:ilvl w:val="2"/>
          <w:numId w:val="42"/>
        </w:numPr>
        <w:spacing w:after="48" w:line="276" w:lineRule="auto"/>
        <w:ind w:right="99" w:hanging="360"/>
      </w:pPr>
      <w:r>
        <w:t xml:space="preserve">Szociális és állampolgári </w:t>
      </w:r>
      <w:proofErr w:type="gramStart"/>
      <w:r>
        <w:t>kompetencia</w:t>
      </w:r>
      <w:proofErr w:type="gramEnd"/>
      <w:r>
        <w:t xml:space="preserve">: lehetőséget kap más kultúrák megismerésére, felelősséget érezhet és vállalhat társaiért. </w:t>
      </w:r>
    </w:p>
    <w:p w:rsidR="00830352" w:rsidRDefault="0018203A" w:rsidP="006637DD">
      <w:pPr>
        <w:numPr>
          <w:ilvl w:val="2"/>
          <w:numId w:val="42"/>
        </w:numPr>
        <w:spacing w:after="47" w:line="276" w:lineRule="auto"/>
        <w:ind w:right="99" w:hanging="360"/>
      </w:pPr>
      <w:r>
        <w:t xml:space="preserve">Kezdeményezőképesség és vállalkozói kultúra: képessé tehető mérlegelésre, döntéshozatalra, és hogy felmérje döntése következményeit </w:t>
      </w:r>
    </w:p>
    <w:p w:rsidR="00830352" w:rsidRDefault="0018203A" w:rsidP="006637DD">
      <w:pPr>
        <w:numPr>
          <w:ilvl w:val="2"/>
          <w:numId w:val="42"/>
        </w:numPr>
        <w:spacing w:line="276" w:lineRule="auto"/>
        <w:ind w:right="99" w:hanging="360"/>
      </w:pPr>
      <w:r>
        <w:t xml:space="preserve">Hatékony, önálló tanulás: ennek megalapozásaként részt vesz egész csoportos, kiscsoportos tevékenységekben, és vállal egyéni tevékenységet is. Megtapasztalja saját készségeit, képességeit, felismerheti, miben kell még fejlődnie.  </w:t>
      </w:r>
    </w:p>
    <w:p w:rsidR="00830352" w:rsidRDefault="0018203A" w:rsidP="006637DD">
      <w:pPr>
        <w:numPr>
          <w:ilvl w:val="0"/>
          <w:numId w:val="41"/>
        </w:numPr>
        <w:spacing w:after="169" w:line="276" w:lineRule="auto"/>
        <w:ind w:hanging="235"/>
        <w:jc w:val="left"/>
      </w:pPr>
      <w:r>
        <w:rPr>
          <w:b/>
        </w:rPr>
        <w:t xml:space="preserve">Mérés, értékelés </w:t>
      </w:r>
    </w:p>
    <w:p w:rsidR="00830352" w:rsidRDefault="0018203A" w:rsidP="006637DD">
      <w:pPr>
        <w:spacing w:after="136" w:line="276" w:lineRule="auto"/>
        <w:ind w:left="470"/>
        <w:jc w:val="center"/>
      </w:pPr>
      <w:r>
        <w:rPr>
          <w:u w:val="single" w:color="000000"/>
        </w:rPr>
        <w:t>Külső mérések:</w:t>
      </w:r>
      <w:r>
        <w:t xml:space="preserve"> </w:t>
      </w:r>
    </w:p>
    <w:p w:rsidR="00830352" w:rsidRDefault="0018203A" w:rsidP="006637DD">
      <w:pPr>
        <w:spacing w:line="276" w:lineRule="auto"/>
        <w:ind w:left="562" w:right="99"/>
      </w:pPr>
      <w:proofErr w:type="gramStart"/>
      <w:r>
        <w:rPr>
          <w:u w:val="single" w:color="000000"/>
        </w:rPr>
        <w:t>Kompetencia</w:t>
      </w:r>
      <w:proofErr w:type="gramEnd"/>
      <w:r>
        <w:rPr>
          <w:u w:val="single" w:color="000000"/>
        </w:rPr>
        <w:t>-mérés</w:t>
      </w:r>
      <w:r>
        <w:t xml:space="preserve">: 4. 6. és 8. osztályokban </w:t>
      </w:r>
    </w:p>
    <w:p w:rsidR="00830352" w:rsidRDefault="0018203A" w:rsidP="006637DD">
      <w:pPr>
        <w:spacing w:after="242" w:line="276" w:lineRule="auto"/>
        <w:ind w:left="562" w:right="99"/>
      </w:pPr>
      <w:r>
        <w:t xml:space="preserve"> Az előző évi kompetenciamérés eredményeinek javítása szükségszerű. Iskolánk más evangélikus iskolák mellett részt vesz egy projektben, amelynek célja a tanulók teljesítményének növelése, az elért eredmények javítása. A célcsoport a 6. és a 8. évfolyam. A projekt részeként egy cselekvési és fejlesztési terv készül (az elkészítésben magyar szakosként </w:t>
      </w:r>
      <w:proofErr w:type="spellStart"/>
      <w:r>
        <w:t>Koncsek</w:t>
      </w:r>
      <w:proofErr w:type="spellEnd"/>
      <w:r>
        <w:t xml:space="preserve"> Árpádné vesz részt). A tanév során az ebben lefektetett irányt követve igyekszünk eleget tenni az elénk támasztott követelményeknek.  </w:t>
      </w:r>
    </w:p>
    <w:p w:rsidR="00830352" w:rsidRDefault="0018203A" w:rsidP="000737F0">
      <w:pPr>
        <w:numPr>
          <w:ilvl w:val="1"/>
          <w:numId w:val="43"/>
        </w:numPr>
        <w:spacing w:after="117" w:line="276" w:lineRule="auto"/>
        <w:ind w:right="99" w:hanging="360"/>
      </w:pPr>
      <w:r>
        <w:t xml:space="preserve">időpontja: május 29. </w:t>
      </w:r>
    </w:p>
    <w:p w:rsidR="00830352" w:rsidRDefault="0018203A" w:rsidP="006637DD">
      <w:pPr>
        <w:spacing w:after="112" w:line="276" w:lineRule="auto"/>
        <w:ind w:left="562"/>
        <w:jc w:val="left"/>
      </w:pPr>
      <w:r>
        <w:rPr>
          <w:u w:val="single" w:color="000000"/>
        </w:rPr>
        <w:t>Fittségi mérés:</w:t>
      </w:r>
      <w:r>
        <w:t xml:space="preserve">  </w:t>
      </w:r>
    </w:p>
    <w:p w:rsidR="00830352" w:rsidRDefault="0018203A" w:rsidP="006637DD">
      <w:pPr>
        <w:spacing w:after="0" w:line="276" w:lineRule="auto"/>
        <w:ind w:left="562" w:right="99"/>
      </w:pPr>
      <w:r>
        <w:t xml:space="preserve"> Az 5-12. évfolyamos tanulók fizikai állapotának és edzettségének mérését, vizsgálatát az iskolai testnevelés tantárgyat tanító pedagógus végzi 2019. január 9. és 2019. április 26. között. A mérés eredményeit 2019. május 31-éig töltik fel a NETFIT rendszerbe.  </w:t>
      </w:r>
    </w:p>
    <w:p w:rsidR="000737F0" w:rsidRDefault="000737F0" w:rsidP="006637DD">
      <w:pPr>
        <w:spacing w:after="136" w:line="276" w:lineRule="auto"/>
        <w:ind w:left="470"/>
        <w:jc w:val="center"/>
        <w:rPr>
          <w:u w:val="single" w:color="000000"/>
        </w:rPr>
      </w:pPr>
    </w:p>
    <w:p w:rsidR="000737F0" w:rsidRDefault="000737F0" w:rsidP="006637DD">
      <w:pPr>
        <w:spacing w:after="136" w:line="276" w:lineRule="auto"/>
        <w:ind w:left="470"/>
        <w:jc w:val="center"/>
        <w:rPr>
          <w:u w:val="single" w:color="000000"/>
        </w:rPr>
      </w:pPr>
    </w:p>
    <w:p w:rsidR="000737F0" w:rsidRDefault="000737F0" w:rsidP="006637DD">
      <w:pPr>
        <w:spacing w:after="136" w:line="276" w:lineRule="auto"/>
        <w:ind w:left="470"/>
        <w:jc w:val="center"/>
        <w:rPr>
          <w:u w:val="single" w:color="000000"/>
        </w:rPr>
      </w:pPr>
    </w:p>
    <w:p w:rsidR="000737F0" w:rsidRPr="000737F0" w:rsidRDefault="0018203A" w:rsidP="000737F0">
      <w:pPr>
        <w:spacing w:after="136" w:line="276" w:lineRule="auto"/>
        <w:ind w:left="470"/>
        <w:jc w:val="center"/>
      </w:pPr>
      <w:r>
        <w:rPr>
          <w:u w:val="single" w:color="000000"/>
        </w:rPr>
        <w:lastRenderedPageBreak/>
        <w:t>Belső mérések:</w:t>
      </w:r>
    </w:p>
    <w:p w:rsidR="00830352" w:rsidRDefault="0018203A" w:rsidP="006637DD">
      <w:pPr>
        <w:spacing w:after="157" w:line="276" w:lineRule="auto"/>
        <w:ind w:left="562"/>
        <w:jc w:val="left"/>
      </w:pPr>
      <w:r>
        <w:rPr>
          <w:u w:val="single" w:color="000000"/>
        </w:rPr>
        <w:t>Diagnosztikai mérések</w:t>
      </w:r>
      <w:r>
        <w:t xml:space="preserve">: </w:t>
      </w:r>
    </w:p>
    <w:p w:rsidR="00830352" w:rsidRDefault="0018203A" w:rsidP="006637DD">
      <w:pPr>
        <w:spacing w:after="242" w:line="276" w:lineRule="auto"/>
        <w:ind w:left="562" w:right="99"/>
      </w:pPr>
      <w:r>
        <w:t xml:space="preserve"> Ezek a helyzetfeltáró mérések lehetőséget adnak annak feltérképezésére, hogy egy adott csoport milyen előismeretekkel, képességekkel rendelkezik. Az eredményeket százalékos formában kell értékelni, a naplóba be kell bevezetni (helyesírás eredmények nyelvtan, hangos és némaértő olvasás eredményei irodalom tárgyhoz). </w:t>
      </w:r>
    </w:p>
    <w:p w:rsidR="00830352" w:rsidRDefault="0018203A" w:rsidP="006637DD">
      <w:pPr>
        <w:numPr>
          <w:ilvl w:val="1"/>
          <w:numId w:val="43"/>
        </w:numPr>
        <w:spacing w:after="117" w:line="276" w:lineRule="auto"/>
        <w:ind w:right="99" w:hanging="360"/>
      </w:pPr>
      <w:r>
        <w:t xml:space="preserve">érintett évfolyamok:  </w:t>
      </w:r>
    </w:p>
    <w:p w:rsidR="00830352" w:rsidRDefault="0018203A" w:rsidP="006637DD">
      <w:pPr>
        <w:spacing w:after="75" w:line="276" w:lineRule="auto"/>
        <w:ind w:left="3270" w:right="3752"/>
        <w:jc w:val="left"/>
      </w:pPr>
      <w:proofErr w:type="gramStart"/>
      <w:r>
        <w:t>szövegértés</w:t>
      </w:r>
      <w:proofErr w:type="gramEnd"/>
      <w:r>
        <w:t xml:space="preserve"> (5-12. évf.) helyesírás (5- 12. évf.) hangos olvasás (5- 8. évf.) </w:t>
      </w:r>
    </w:p>
    <w:p w:rsidR="00830352" w:rsidRDefault="0018203A" w:rsidP="006637DD">
      <w:pPr>
        <w:numPr>
          <w:ilvl w:val="1"/>
          <w:numId w:val="43"/>
        </w:numPr>
        <w:spacing w:after="192" w:line="276" w:lineRule="auto"/>
        <w:ind w:right="99" w:hanging="360"/>
      </w:pPr>
      <w:r>
        <w:t xml:space="preserve">mérés tartalma: hangos olvasás, helyesírás, szövegértés </w:t>
      </w:r>
    </w:p>
    <w:p w:rsidR="00830352" w:rsidRDefault="0018203A" w:rsidP="006637DD">
      <w:pPr>
        <w:numPr>
          <w:ilvl w:val="1"/>
          <w:numId w:val="43"/>
        </w:numPr>
        <w:spacing w:after="192" w:line="276" w:lineRule="auto"/>
        <w:ind w:right="99" w:hanging="360"/>
      </w:pPr>
      <w:r>
        <w:t xml:space="preserve">mérés eszköze: (központi) feladatlapok, ismeretlen szöveg </w:t>
      </w:r>
    </w:p>
    <w:p w:rsidR="00830352" w:rsidRDefault="0018203A" w:rsidP="006637DD">
      <w:pPr>
        <w:numPr>
          <w:ilvl w:val="1"/>
          <w:numId w:val="43"/>
        </w:numPr>
        <w:spacing w:after="117" w:line="276" w:lineRule="auto"/>
        <w:ind w:right="99" w:hanging="360"/>
      </w:pPr>
      <w:r>
        <w:t xml:space="preserve">időpontja: év elején, félévkor és év végén </w:t>
      </w:r>
    </w:p>
    <w:p w:rsidR="00830352" w:rsidRDefault="0018203A" w:rsidP="006637DD">
      <w:pPr>
        <w:spacing w:after="50" w:line="276" w:lineRule="auto"/>
        <w:ind w:left="552" w:right="1989" w:firstLine="360"/>
      </w:pPr>
      <w:r>
        <w:t xml:space="preserve">(A mérések értékelésének formáját a </w:t>
      </w:r>
      <w:proofErr w:type="gramStart"/>
      <w:r>
        <w:t>kollégákkal</w:t>
      </w:r>
      <w:proofErr w:type="gramEnd"/>
      <w:r>
        <w:t xml:space="preserve"> egyeztettük.) </w:t>
      </w:r>
      <w:r>
        <w:rPr>
          <w:u w:val="single" w:color="000000"/>
        </w:rPr>
        <w:t>Kisérettségi magyarból és történelemből</w:t>
      </w:r>
      <w:r>
        <w:t xml:space="preserve">: </w:t>
      </w:r>
    </w:p>
    <w:p w:rsidR="00830352" w:rsidRDefault="0018203A" w:rsidP="006637DD">
      <w:pPr>
        <w:spacing w:after="236" w:line="276" w:lineRule="auto"/>
        <w:ind w:left="562" w:right="99"/>
      </w:pPr>
      <w:r>
        <w:t xml:space="preserve"> A megmérettetés célja az igazi érettségi vizsga helyzetének kipróbálása. A 9. és 10. osztályos tananyag egy része kerül be a témakörök közé. A tételsorok összeállítása, a diákok készítése a mindenkori szaktanár </w:t>
      </w:r>
      <w:proofErr w:type="gramStart"/>
      <w:r>
        <w:t>kompetenciája</w:t>
      </w:r>
      <w:proofErr w:type="gramEnd"/>
      <w:r>
        <w:t xml:space="preserve">.  Magyarból csak írásbeli vizsga van, történelemből Hajdu Attila szóbelizteti is a diákokat.  </w:t>
      </w:r>
    </w:p>
    <w:p w:rsidR="00830352" w:rsidRDefault="0018203A" w:rsidP="006637DD">
      <w:pPr>
        <w:numPr>
          <w:ilvl w:val="1"/>
          <w:numId w:val="41"/>
        </w:numPr>
        <w:spacing w:after="186" w:line="276" w:lineRule="auto"/>
        <w:ind w:right="99" w:hanging="360"/>
      </w:pPr>
      <w:r>
        <w:t xml:space="preserve">érintett korosztály: 10. évfolyam </w:t>
      </w:r>
    </w:p>
    <w:p w:rsidR="00830352" w:rsidRDefault="0018203A" w:rsidP="006637DD">
      <w:pPr>
        <w:numPr>
          <w:ilvl w:val="1"/>
          <w:numId w:val="41"/>
        </w:numPr>
        <w:spacing w:line="276" w:lineRule="auto"/>
        <w:ind w:right="99" w:hanging="360"/>
      </w:pPr>
      <w:r>
        <w:t xml:space="preserve">eredmények bekerülnek a bizonyítványba (akinek elsőre nem sikerül elégséges osztályzatot kapnia, az ismételten ír) </w:t>
      </w:r>
    </w:p>
    <w:p w:rsidR="00830352" w:rsidRDefault="0018203A" w:rsidP="006637DD">
      <w:pPr>
        <w:numPr>
          <w:ilvl w:val="1"/>
          <w:numId w:val="41"/>
        </w:numPr>
        <w:spacing w:after="120" w:line="276" w:lineRule="auto"/>
        <w:ind w:right="99" w:hanging="360"/>
      </w:pPr>
      <w:r>
        <w:t xml:space="preserve">időpontja 2019. április 25.  </w:t>
      </w:r>
    </w:p>
    <w:p w:rsidR="00830352" w:rsidRDefault="0018203A" w:rsidP="006637DD">
      <w:pPr>
        <w:numPr>
          <w:ilvl w:val="0"/>
          <w:numId w:val="41"/>
        </w:numPr>
        <w:spacing w:after="226" w:line="276" w:lineRule="auto"/>
        <w:ind w:hanging="235"/>
        <w:jc w:val="left"/>
      </w:pPr>
      <w:r>
        <w:rPr>
          <w:b/>
        </w:rPr>
        <w:t xml:space="preserve">Tehetséggondozás, szakkörök, előkészítők </w:t>
      </w:r>
    </w:p>
    <w:p w:rsidR="00830352" w:rsidRDefault="0018203A" w:rsidP="006637DD">
      <w:pPr>
        <w:spacing w:line="276" w:lineRule="auto"/>
        <w:ind w:left="562" w:right="99"/>
      </w:pPr>
      <w:r>
        <w:t xml:space="preserve">A tehetséggondozás célja a tehetségek felismerése, gondozása és fejlődésük elősegítése. Ebben az évben is odafigyelünk tehetséges tanulóink fejlesztésére. Ennek lehetőségei: a versenyzési lehetőségek biztosítása, versenyfelkészítés, iskolai versenyek szervezése.  </w:t>
      </w:r>
    </w:p>
    <w:p w:rsidR="00830352" w:rsidRDefault="0018203A" w:rsidP="006637DD">
      <w:pPr>
        <w:numPr>
          <w:ilvl w:val="0"/>
          <w:numId w:val="44"/>
        </w:numPr>
        <w:spacing w:after="168" w:line="276" w:lineRule="auto"/>
        <w:ind w:hanging="235"/>
        <w:jc w:val="left"/>
      </w:pPr>
      <w:r>
        <w:rPr>
          <w:b/>
        </w:rPr>
        <w:t xml:space="preserve">Felzárkóztatás </w:t>
      </w:r>
    </w:p>
    <w:p w:rsidR="00830352" w:rsidRDefault="0018203A" w:rsidP="006637DD">
      <w:pPr>
        <w:spacing w:line="276" w:lineRule="auto"/>
        <w:ind w:left="562" w:right="99"/>
      </w:pPr>
      <w:r>
        <w:t xml:space="preserve">Az iskolában gondot fordítunk a gyenge képességű tanulók felzárkóztatására. Törekszünk az egyénre szabott tanulási módszerek alkalmazására. Egyéni fejlesztési terveket készítünk, melyek irányítják az éves munkát. A gondolkodási képesség fejlesztése mellett az órai lemaradások pótlására is sor kerül. (Azokat a tanulókat, akiknek gyenge a tanulmányi eredményük, ösztönözzük őket felzárkóztató órákon való részvételre, ezzel segítve őket). </w:t>
      </w:r>
    </w:p>
    <w:p w:rsidR="000737F0" w:rsidRDefault="000737F0" w:rsidP="006637DD">
      <w:pPr>
        <w:spacing w:line="276" w:lineRule="auto"/>
        <w:ind w:left="562" w:right="99"/>
      </w:pPr>
    </w:p>
    <w:p w:rsidR="000737F0" w:rsidRDefault="000737F0" w:rsidP="006637DD">
      <w:pPr>
        <w:spacing w:line="276" w:lineRule="auto"/>
        <w:ind w:left="562" w:right="99"/>
      </w:pPr>
    </w:p>
    <w:p w:rsidR="000737F0" w:rsidRDefault="000737F0" w:rsidP="006637DD">
      <w:pPr>
        <w:spacing w:line="276" w:lineRule="auto"/>
        <w:ind w:left="562" w:right="99"/>
      </w:pPr>
    </w:p>
    <w:p w:rsidR="00830352" w:rsidRDefault="0018203A" w:rsidP="006637DD">
      <w:pPr>
        <w:numPr>
          <w:ilvl w:val="0"/>
          <w:numId w:val="44"/>
        </w:numPr>
        <w:spacing w:after="11" w:line="276" w:lineRule="auto"/>
        <w:ind w:hanging="235"/>
        <w:jc w:val="left"/>
      </w:pPr>
      <w:r>
        <w:rPr>
          <w:b/>
        </w:rPr>
        <w:lastRenderedPageBreak/>
        <w:t xml:space="preserve">Eseménynaptár </w:t>
      </w:r>
    </w:p>
    <w:tbl>
      <w:tblPr>
        <w:tblStyle w:val="TableGrid"/>
        <w:tblW w:w="9922" w:type="dxa"/>
        <w:tblInd w:w="681" w:type="dxa"/>
        <w:tblCellMar>
          <w:top w:w="53" w:type="dxa"/>
          <w:left w:w="107" w:type="dxa"/>
        </w:tblCellMar>
        <w:tblLook w:val="04A0" w:firstRow="1" w:lastRow="0" w:firstColumn="1" w:lastColumn="0" w:noHBand="0" w:noVBand="1"/>
      </w:tblPr>
      <w:tblGrid>
        <w:gridCol w:w="1305"/>
        <w:gridCol w:w="5813"/>
        <w:gridCol w:w="1268"/>
        <w:gridCol w:w="1536"/>
      </w:tblGrid>
      <w:tr w:rsidR="00830352" w:rsidTr="000C7037">
        <w:trPr>
          <w:trHeight w:val="46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b/>
              </w:rPr>
              <w:t>dátum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esemény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tantárgy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felelős </w:t>
            </w:r>
          </w:p>
        </w:tc>
      </w:tr>
      <w:tr w:rsidR="00830352" w:rsidTr="000C7037">
        <w:trPr>
          <w:trHeight w:val="46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Szeptember</w:t>
            </w:r>
            <w:r>
              <w:t xml:space="preserve">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  <w:tr w:rsidR="00830352" w:rsidTr="000C7037">
        <w:trPr>
          <w:trHeight w:val="12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157" w:line="276" w:lineRule="auto"/>
              <w:ind w:left="1" w:firstLine="0"/>
              <w:jc w:val="left"/>
            </w:pPr>
            <w:r>
              <w:rPr>
                <w:b/>
              </w:rPr>
              <w:t xml:space="preserve">Munkaközösségi foglalkozás I.  </w:t>
            </w:r>
          </w:p>
          <w:p w:rsidR="00830352" w:rsidRDefault="0018203A" w:rsidP="006637DD">
            <w:pPr>
              <w:spacing w:after="0" w:line="276" w:lineRule="auto"/>
              <w:ind w:left="1" w:right="109" w:firstLine="0"/>
            </w:pPr>
            <w:r>
              <w:rPr>
                <w:b/>
              </w:rPr>
              <w:t>Célok és kiemelt feladatok megfogalmazása, a munkaterv véglegesítése; p</w:t>
            </w:r>
            <w:r>
              <w:t xml:space="preserve">rogramok, feladatok, felelősök kijelölése.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mindenki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proofErr w:type="spellStart"/>
            <w:r>
              <w:t>mkvvez</w:t>
            </w:r>
            <w:proofErr w:type="spellEnd"/>
            <w:r>
              <w:t xml:space="preserve">. </w:t>
            </w:r>
          </w:p>
        </w:tc>
      </w:tr>
      <w:tr w:rsidR="00830352" w:rsidTr="000C7037">
        <w:trPr>
          <w:trHeight w:val="7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15.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Szakkörök elindulása (lista a tehetséggondozásnál 5. </w:t>
            </w:r>
          </w:p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pont)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C7037" w:rsidP="006637DD">
            <w:pPr>
              <w:spacing w:after="0" w:line="276" w:lineRule="auto"/>
              <w:ind w:left="1" w:right="63" w:firstLine="0"/>
              <w:jc w:val="left"/>
            </w:pPr>
            <w:r>
              <w:t>szaktanáro</w:t>
            </w:r>
            <w:r w:rsidR="0018203A">
              <w:t xml:space="preserve">k </w:t>
            </w:r>
          </w:p>
        </w:tc>
      </w:tr>
      <w:tr w:rsidR="00830352" w:rsidTr="000C7037">
        <w:trPr>
          <w:trHeight w:val="46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hó vége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év eleji felmérések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kétszintű érettségire készítő órák indulása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történelem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Úszás városi – körzeti diákolimpia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testnevelés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éves tanmenetek leadása (régiek)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proofErr w:type="spellStart"/>
            <w:r>
              <w:t>mkvvez</w:t>
            </w:r>
            <w:proofErr w:type="spellEnd"/>
            <w:r>
              <w:t xml:space="preserve">. </w:t>
            </w:r>
          </w:p>
        </w:tc>
      </w:tr>
      <w:tr w:rsidR="00830352" w:rsidTr="000C7037">
        <w:trPr>
          <w:trHeight w:val="46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21-ig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Jelentkeztetés az OKTV- re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szaktanár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30352" w:rsidTr="000C7037">
        <w:trPr>
          <w:trHeight w:val="56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30.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éves tanmenetek leadása (új osztályokban)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mindenki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proofErr w:type="spellStart"/>
            <w:r>
              <w:t>mkvvez</w:t>
            </w:r>
            <w:proofErr w:type="spellEnd"/>
            <w:r>
              <w:t xml:space="preserve">. </w:t>
            </w:r>
          </w:p>
        </w:tc>
      </w:tr>
      <w:tr w:rsidR="00830352" w:rsidTr="000C7037">
        <w:trPr>
          <w:trHeight w:val="4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color w:val="C00000"/>
              </w:rPr>
              <w:t>Október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  <w:tr w:rsidR="00830352" w:rsidTr="000C7037">
        <w:trPr>
          <w:trHeight w:val="46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Iskolai rádiós megemlékezés Az aradi vértanúk napján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Országos Koráléneklési Verseny, Albertirsa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ének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</w:pPr>
            <w:r>
              <w:t xml:space="preserve">Domjánné  </w:t>
            </w:r>
          </w:p>
        </w:tc>
      </w:tr>
      <w:tr w:rsidR="00830352" w:rsidTr="000C7037">
        <w:trPr>
          <w:trHeight w:val="104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19.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Iskolai megemlékezés az október 23.-i eseményekről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magyar, töri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35" w:line="276" w:lineRule="auto"/>
              <w:ind w:left="1" w:firstLine="0"/>
              <w:jc w:val="left"/>
            </w:pPr>
            <w:r>
              <w:t xml:space="preserve">Szigethyné </w:t>
            </w:r>
          </w:p>
          <w:p w:rsidR="00830352" w:rsidRDefault="0018203A" w:rsidP="006637DD">
            <w:pPr>
              <w:tabs>
                <w:tab w:val="right" w:pos="1168"/>
              </w:tabs>
              <w:spacing w:after="0" w:line="276" w:lineRule="auto"/>
              <w:ind w:left="0" w:firstLine="0"/>
              <w:jc w:val="left"/>
            </w:pPr>
            <w:r>
              <w:t xml:space="preserve">és </w:t>
            </w:r>
            <w:r>
              <w:tab/>
              <w:t xml:space="preserve">Oláh </w:t>
            </w:r>
          </w:p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Rita </w:t>
            </w:r>
          </w:p>
        </w:tc>
      </w:tr>
      <w:tr w:rsidR="00830352" w:rsidTr="000C7037">
        <w:trPr>
          <w:trHeight w:val="46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Eötvös Szónokverseny területi fordulója (7-8. évfolyam)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30352" w:rsidTr="000C7037">
        <w:trPr>
          <w:trHeight w:val="46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Kisérettségi tételsor kiadása a gyermekeknek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szaktanárok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November</w:t>
            </w:r>
            <w:r>
              <w:t xml:space="preserve">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</w:tbl>
    <w:p w:rsidR="00830352" w:rsidRDefault="00830352" w:rsidP="006637DD">
      <w:pPr>
        <w:spacing w:after="0" w:line="276" w:lineRule="auto"/>
        <w:ind w:left="-852" w:right="10596" w:firstLine="0"/>
        <w:jc w:val="left"/>
      </w:pPr>
    </w:p>
    <w:tbl>
      <w:tblPr>
        <w:tblStyle w:val="TableGrid"/>
        <w:tblW w:w="9922" w:type="dxa"/>
        <w:tblInd w:w="681" w:type="dxa"/>
        <w:tblCellMar>
          <w:top w:w="53" w:type="dxa"/>
          <w:left w:w="65" w:type="dxa"/>
          <w:right w:w="48" w:type="dxa"/>
        </w:tblCellMar>
        <w:tblLook w:val="04A0" w:firstRow="1" w:lastRow="0" w:firstColumn="1" w:lastColumn="0" w:noHBand="0" w:noVBand="1"/>
      </w:tblPr>
      <w:tblGrid>
        <w:gridCol w:w="1299"/>
        <w:gridCol w:w="5819"/>
        <w:gridCol w:w="1268"/>
        <w:gridCol w:w="1536"/>
      </w:tblGrid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Ifjú Zenebarát – hangversenysorozat első előadása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ének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</w:pPr>
            <w:r>
              <w:t xml:space="preserve">Domjánné  </w:t>
            </w:r>
          </w:p>
        </w:tc>
      </w:tr>
      <w:tr w:rsidR="00830352" w:rsidTr="000C7037">
        <w:trPr>
          <w:trHeight w:val="46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15.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Kölcsey versmondó verseny iskolai fordulója 7-12. oszt.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mindenki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13. 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A magyar nyelv napjáról való megemlékezés (tanórákon)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mindenki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Érettségi témakörök kiadása a tanulóknak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szaktanárok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7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</w:pPr>
            <w:r>
              <w:t xml:space="preserve">Lotz helyesírási és szövegértési verseny iskolai fordulójának lebonyolítása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proofErr w:type="spellStart"/>
            <w:r>
              <w:t>mkv</w:t>
            </w:r>
            <w:proofErr w:type="spellEnd"/>
            <w:r>
              <w:t xml:space="preserve">. </w:t>
            </w:r>
          </w:p>
        </w:tc>
      </w:tr>
      <w:tr w:rsidR="00830352" w:rsidTr="000C7037">
        <w:trPr>
          <w:trHeight w:val="104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hanging="21"/>
              <w:jc w:val="left"/>
            </w:pPr>
            <w:r>
              <w:rPr>
                <w:b/>
                <w:sz w:val="25"/>
              </w:rPr>
              <w:t>„Keresem ősöm udvarát…”</w:t>
            </w:r>
            <w:r>
              <w:t xml:space="preserve"> nevű (2 fordulós) irodalmi-, nyelvi- és kommunikációs versenyre való készülés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proofErr w:type="spellStart"/>
            <w:r>
              <w:t>gimi</w:t>
            </w:r>
            <w:proofErr w:type="spellEnd"/>
            <w:r>
              <w:t xml:space="preserve"> </w:t>
            </w:r>
          </w:p>
        </w:tc>
      </w:tr>
      <w:tr w:rsidR="00830352" w:rsidTr="000C7037">
        <w:trPr>
          <w:trHeight w:val="459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rPr>
                <w:b/>
              </w:rPr>
              <w:t>December</w:t>
            </w: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  <w:tr w:rsidR="00830352" w:rsidTr="000C7037">
        <w:trPr>
          <w:trHeight w:val="7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</w:pPr>
            <w:r>
              <w:t xml:space="preserve">Kölcsey verseny szervezési feladatainak kezdete: szállás és étkezés biztosítása, zsűritagok felkérése, versenykiírás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proofErr w:type="spellStart"/>
            <w:r>
              <w:t>mkvez</w:t>
            </w:r>
            <w:proofErr w:type="spellEnd"/>
            <w:r>
              <w:t xml:space="preserve">.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Iskolai olvasási verseny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</w:pPr>
            <w:proofErr w:type="spellStart"/>
            <w:r>
              <w:t>Koncsekné</w:t>
            </w:r>
            <w:proofErr w:type="spellEnd"/>
            <w:r>
              <w:t xml:space="preserve">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Adventi éneklés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ének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Városi karácsonyi hangverseny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ének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rPr>
                <w:b/>
              </w:rPr>
              <w:t>Január</w:t>
            </w: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  <w:tr w:rsidR="00830352" w:rsidTr="000C7037">
        <w:trPr>
          <w:trHeight w:val="91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157" w:line="276" w:lineRule="auto"/>
              <w:ind w:left="42" w:firstLine="0"/>
              <w:jc w:val="left"/>
            </w:pPr>
            <w:r>
              <w:t xml:space="preserve"> </w:t>
            </w:r>
          </w:p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</w:pPr>
            <w:r>
              <w:rPr>
                <w:b/>
              </w:rPr>
              <w:t>Megbeszélés II</w:t>
            </w:r>
            <w:proofErr w:type="gramStart"/>
            <w:r>
              <w:rPr>
                <w:b/>
              </w:rPr>
              <w:t>.: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a Kölcsey versennyel kapcsolatos feladatok, tudnivalók megbeszélése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magyar, ének, rajz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proofErr w:type="spellStart"/>
            <w:r>
              <w:t>mkvez</w:t>
            </w:r>
            <w:proofErr w:type="spellEnd"/>
            <w:r>
              <w:t xml:space="preserve">. </w:t>
            </w:r>
          </w:p>
        </w:tc>
      </w:tr>
      <w:tr w:rsidR="00830352" w:rsidTr="000C7037">
        <w:trPr>
          <w:trHeight w:val="7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Félévi felmérések az 5- 12. évfolyamokon hangos- és néma olvasásból, illetve helyesírásból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mindenki </w:t>
            </w:r>
          </w:p>
        </w:tc>
      </w:tr>
      <w:tr w:rsidR="00830352" w:rsidTr="000C7037">
        <w:trPr>
          <w:trHeight w:val="75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</w:pPr>
            <w:proofErr w:type="spellStart"/>
            <w:r>
              <w:t>Implom</w:t>
            </w:r>
            <w:proofErr w:type="spellEnd"/>
            <w:r>
              <w:t xml:space="preserve"> József Középiskolai Helyesírási Verseny megyei fordulója (Gyula)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proofErr w:type="spellStart"/>
            <w:r>
              <w:t>gimi</w:t>
            </w:r>
            <w:proofErr w:type="spellEnd"/>
            <w:r>
              <w:t xml:space="preserve"> </w:t>
            </w:r>
          </w:p>
        </w:tc>
      </w:tr>
      <w:tr w:rsidR="00830352" w:rsidTr="000C7037">
        <w:trPr>
          <w:trHeight w:val="7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22.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03" w:hanging="360"/>
              <w:jc w:val="left"/>
            </w:pPr>
            <w:r>
              <w:t xml:space="preserve">A magyar kultúra napjának megünneplése – rádiós megemlékezés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Samuné </w:t>
            </w:r>
          </w:p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Jenei Mária </w:t>
            </w:r>
          </w:p>
        </w:tc>
      </w:tr>
      <w:tr w:rsidR="00830352" w:rsidTr="000C7037">
        <w:trPr>
          <w:trHeight w:val="133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18.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03" w:right="61" w:hanging="360"/>
            </w:pPr>
            <w:r>
              <w:t xml:space="preserve">Kölcsey Ferenc versmondó és népdaléneklési verseny, rajzpályázat városunk iskoláiban és az ország evangélikus iskoláiban tanuló 7-12. osztályos tanulók részére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 minden tárgy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mindenki </w:t>
            </w:r>
          </w:p>
        </w:tc>
      </w:tr>
      <w:tr w:rsidR="00830352" w:rsidTr="000C7037">
        <w:trPr>
          <w:trHeight w:val="46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Szalagavatós beszéd írása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30352" w:rsidTr="000C7037">
        <w:trPr>
          <w:trHeight w:val="458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rPr>
                <w:b/>
              </w:rPr>
              <w:t>Február</w:t>
            </w: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  <w:tr w:rsidR="00830352" w:rsidTr="000C7037">
        <w:trPr>
          <w:trHeight w:val="1708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232" w:line="276" w:lineRule="auto"/>
              <w:ind w:left="43" w:firstLine="0"/>
              <w:jc w:val="left"/>
            </w:pPr>
            <w:r>
              <w:rPr>
                <w:b/>
                <w:u w:val="single" w:color="000000"/>
              </w:rPr>
              <w:t xml:space="preserve">Munkaközösségi megbeszélés </w:t>
            </w:r>
            <w:r>
              <w:rPr>
                <w:b/>
              </w:rPr>
              <w:t>III</w:t>
            </w:r>
            <w:proofErr w:type="gramStart"/>
            <w:r>
              <w:rPr>
                <w:b/>
              </w:rPr>
              <w:t>.:</w:t>
            </w:r>
            <w:proofErr w:type="gramEnd"/>
            <w:r>
              <w:rPr>
                <w:b/>
              </w:rPr>
              <w:t xml:space="preserve"> </w:t>
            </w:r>
          </w:p>
          <w:p w:rsidR="00830352" w:rsidRDefault="0018203A" w:rsidP="006637DD">
            <w:pPr>
              <w:numPr>
                <w:ilvl w:val="0"/>
                <w:numId w:val="53"/>
              </w:numPr>
              <w:spacing w:after="276" w:line="276" w:lineRule="auto"/>
              <w:ind w:hanging="420"/>
              <w:jc w:val="left"/>
            </w:pPr>
            <w:r>
              <w:t xml:space="preserve">A </w:t>
            </w:r>
            <w:r>
              <w:tab/>
              <w:t xml:space="preserve">Székács </w:t>
            </w:r>
            <w:r>
              <w:tab/>
              <w:t xml:space="preserve">versennyel </w:t>
            </w:r>
            <w:r>
              <w:tab/>
              <w:t xml:space="preserve">kapcsolatos </w:t>
            </w:r>
            <w:r>
              <w:tab/>
              <w:t xml:space="preserve">teendők megbeszélése </w:t>
            </w:r>
          </w:p>
          <w:p w:rsidR="00830352" w:rsidRDefault="0018203A" w:rsidP="006637DD">
            <w:pPr>
              <w:numPr>
                <w:ilvl w:val="0"/>
                <w:numId w:val="53"/>
              </w:numPr>
              <w:spacing w:after="0" w:line="276" w:lineRule="auto"/>
              <w:ind w:hanging="420"/>
              <w:jc w:val="left"/>
            </w:pPr>
            <w:r>
              <w:t xml:space="preserve">a II. félév legfontosabb feladatainak áttekintése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r>
              <w:t xml:space="preserve">mindenki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43" w:firstLine="0"/>
              <w:jc w:val="left"/>
            </w:pPr>
            <w:proofErr w:type="spellStart"/>
            <w:r>
              <w:t>mkv</w:t>
            </w:r>
            <w:proofErr w:type="spellEnd"/>
            <w:r>
              <w:t xml:space="preserve">. </w:t>
            </w:r>
          </w:p>
        </w:tc>
      </w:tr>
    </w:tbl>
    <w:p w:rsidR="00830352" w:rsidRDefault="00830352" w:rsidP="006637DD">
      <w:pPr>
        <w:spacing w:after="0" w:line="276" w:lineRule="auto"/>
        <w:ind w:left="-852" w:right="10596" w:firstLine="0"/>
        <w:jc w:val="left"/>
      </w:pPr>
    </w:p>
    <w:tbl>
      <w:tblPr>
        <w:tblStyle w:val="TableGrid"/>
        <w:tblW w:w="9922" w:type="dxa"/>
        <w:tblInd w:w="681" w:type="dxa"/>
        <w:tblCellMar>
          <w:top w:w="53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1299"/>
        <w:gridCol w:w="5819"/>
        <w:gridCol w:w="1268"/>
        <w:gridCol w:w="1536"/>
      </w:tblGrid>
      <w:tr w:rsidR="00830352" w:rsidTr="000C7037">
        <w:trPr>
          <w:trHeight w:val="7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Szép Magyar Beszéd Verseny (Kazinczy) városi </w:t>
            </w:r>
          </w:p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fordulója. (5-8. osztályosok részére)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felsősök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Simonyi Zsigmond helyesírási verseny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Justh Zsigmond vers- és prózamondó verseny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proofErr w:type="spellStart"/>
            <w:r>
              <w:t>gimi</w:t>
            </w:r>
            <w:proofErr w:type="spellEnd"/>
            <w:r>
              <w:t xml:space="preserve"> </w:t>
            </w:r>
          </w:p>
        </w:tc>
      </w:tr>
      <w:tr w:rsidR="00830352" w:rsidTr="000C7037">
        <w:trPr>
          <w:trHeight w:val="46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Március </w:t>
            </w:r>
          </w:p>
        </w:tc>
        <w:tc>
          <w:tcPr>
            <w:tcW w:w="5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  <w:tr w:rsidR="00830352" w:rsidTr="000C7037">
        <w:trPr>
          <w:trHeight w:val="104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right="64" w:firstLine="0"/>
            </w:pPr>
            <w:r>
              <w:t xml:space="preserve">Iskolai vers- és prózamondó verseny (5-8. évf.) A költészet napján megrendezett városi verseny előtti válogató)- amennyiben van elég érdeklődő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proofErr w:type="spellStart"/>
            <w:r>
              <w:t>Koncsekné</w:t>
            </w:r>
            <w:proofErr w:type="spellEnd"/>
            <w:r>
              <w:t xml:space="preserve"> és Takács I.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Ravasz Erzsébet Helyesírási Alapítvány versenye (6. évf.)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</w:pPr>
            <w:proofErr w:type="spellStart"/>
            <w:r>
              <w:t>Koncsekné</w:t>
            </w:r>
            <w:proofErr w:type="spellEnd"/>
            <w:r>
              <w:t xml:space="preserve">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Székács József tanulmányi verseny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szaktanárok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Március 15-i ünnepi műsor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</w:pPr>
            <w:r>
              <w:t xml:space="preserve">Dénes Éva </w:t>
            </w:r>
          </w:p>
        </w:tc>
      </w:tr>
      <w:tr w:rsidR="00830352" w:rsidTr="000C7037">
        <w:trPr>
          <w:trHeight w:val="46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Székács gála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Bartók Béla Népdaléneklési Verseny Pusztaföldváron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ének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</w:pPr>
            <w:r>
              <w:t xml:space="preserve">Domjánné 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Mezei </w:t>
            </w:r>
            <w:r>
              <w:rPr>
                <w:b/>
              </w:rPr>
              <w:t>Futóbajnokság</w:t>
            </w: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testnevelés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2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proofErr w:type="spellStart"/>
            <w:r>
              <w:t>Ordass</w:t>
            </w:r>
            <w:proofErr w:type="spellEnd"/>
            <w:r>
              <w:t xml:space="preserve"> Lajos Országos Retorika Verseny, Bonyhád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szaktanár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Április</w:t>
            </w: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  <w:tr w:rsidR="00830352" w:rsidTr="000C7037">
        <w:trPr>
          <w:trHeight w:val="752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61" w:hanging="360"/>
            </w:pPr>
            <w:r>
              <w:rPr>
                <w:b/>
                <w:u w:val="single" w:color="000000"/>
              </w:rPr>
              <w:t>Munkaközösségi megbeszélés IV</w:t>
            </w:r>
            <w:proofErr w:type="gramStart"/>
            <w:r>
              <w:rPr>
                <w:b/>
                <w:u w:val="single" w:color="000000"/>
              </w:rPr>
              <w:t>.:</w:t>
            </w:r>
            <w:proofErr w:type="gramEnd"/>
            <w:r>
              <w:rPr>
                <w:b/>
              </w:rPr>
              <w:t xml:space="preserve"> Takács Ildikó bemutató órájának megbeszélése</w:t>
            </w: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30352" w:rsidTr="000C7037">
        <w:trPr>
          <w:trHeight w:val="7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Próbaérettségi a 10. évfolyamos tanulók számára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magyar, töri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1" w:right="17" w:firstLine="0"/>
              <w:jc w:val="left"/>
            </w:pPr>
            <w:r>
              <w:t>szaktanáro</w:t>
            </w:r>
            <w:bookmarkStart w:id="1" w:name="_GoBack"/>
            <w:bookmarkEnd w:id="1"/>
            <w:r w:rsidR="0018203A">
              <w:t xml:space="preserve">k </w:t>
            </w:r>
          </w:p>
        </w:tc>
      </w:tr>
      <w:tr w:rsidR="00830352" w:rsidTr="000C7037">
        <w:trPr>
          <w:trHeight w:val="7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61" w:hanging="360"/>
            </w:pPr>
            <w:r>
              <w:rPr>
                <w:b/>
              </w:rPr>
              <w:t>József Attila területi szavalóverseny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magyar költészet napja alkalmából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felsős </w:t>
            </w:r>
          </w:p>
        </w:tc>
      </w:tr>
      <w:tr w:rsidR="00830352" w:rsidTr="000C7037">
        <w:trPr>
          <w:trHeight w:val="75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61" w:hanging="360"/>
            </w:pPr>
            <w:r>
              <w:t>„</w:t>
            </w:r>
            <w:r>
              <w:rPr>
                <w:b/>
              </w:rPr>
              <w:t>Az Úr érkezése</w:t>
            </w:r>
            <w:r>
              <w:t xml:space="preserve">” országos, ökumenikus szavalóverseny, Nyíregyháza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proofErr w:type="spellStart"/>
            <w:r>
              <w:t>gimi</w:t>
            </w:r>
            <w:proofErr w:type="spellEnd"/>
            <w:r>
              <w:t xml:space="preserve"> </w:t>
            </w:r>
          </w:p>
        </w:tc>
      </w:tr>
      <w:tr w:rsidR="00830352" w:rsidTr="000C7037">
        <w:trPr>
          <w:trHeight w:val="10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Ballagó beszéd írása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11/ és 12/6-os magyaros </w:t>
            </w:r>
          </w:p>
        </w:tc>
      </w:tr>
      <w:tr w:rsidR="00830352" w:rsidTr="000C7037">
        <w:trPr>
          <w:trHeight w:val="7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</w:pPr>
            <w:r>
              <w:rPr>
                <w:b/>
              </w:rPr>
              <w:t>Atlétika verseny</w:t>
            </w:r>
            <w:r>
              <w:t xml:space="preserve">- egyéni bajnokság – középiskolai megyei döntő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testnevelés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>Városismereti vetélkedő (</w:t>
            </w:r>
            <w:r>
              <w:t>Oros-haza Baráti Kör)</w:t>
            </w:r>
            <w:r>
              <w:rPr>
                <w:b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történelem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Labdarúgás </w:t>
            </w:r>
            <w:r>
              <w:rPr>
                <w:b/>
              </w:rPr>
              <w:t>Városi- Körzeti Diákolimpia</w:t>
            </w:r>
            <w:r>
              <w:t xml:space="preserve"> - 5-6. évf.</w:t>
            </w:r>
            <w:r>
              <w:rPr>
                <w:b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testnevelés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30352" w:rsidTr="000C7037">
        <w:trPr>
          <w:trHeight w:val="46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>Atlétika - Városi Diákolimpia</w:t>
            </w:r>
            <w:r>
              <w:t xml:space="preserve"> 5-8. városi- körzeti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testnevelés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30352" w:rsidTr="000C7037">
        <w:trPr>
          <w:trHeight w:val="458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Május</w:t>
            </w: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  <w:tr w:rsidR="00830352" w:rsidTr="000C7037">
        <w:trPr>
          <w:trHeight w:val="7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3- 24-ig 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Írásbeli érettségi vizsgák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1" w:right="17" w:firstLine="0"/>
              <w:jc w:val="left"/>
            </w:pPr>
            <w:r>
              <w:t>szaktanáro</w:t>
            </w:r>
            <w:r w:rsidR="0018203A">
              <w:t xml:space="preserve">k </w:t>
            </w:r>
          </w:p>
        </w:tc>
      </w:tr>
      <w:tr w:rsidR="00830352" w:rsidTr="000C7037">
        <w:trPr>
          <w:trHeight w:val="46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>Kompetenciamérés a 6</w:t>
            </w:r>
            <w:proofErr w:type="gramStart"/>
            <w:r>
              <w:t>.,</w:t>
            </w:r>
            <w:proofErr w:type="gramEnd"/>
            <w:r>
              <w:t xml:space="preserve"> 8., és 10. évfolyamon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30352" w:rsidTr="000C7037">
        <w:trPr>
          <w:trHeight w:val="7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361" w:hanging="360"/>
            </w:pPr>
            <w:r>
              <w:t xml:space="preserve">Év végi felmérések az 5- 12. évfolyamokon hangos- és néma olvasásból, illetve helyesírásból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magyar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mindenki </w:t>
            </w:r>
          </w:p>
        </w:tc>
      </w:tr>
      <w:tr w:rsidR="00830352" w:rsidTr="000C7037">
        <w:trPr>
          <w:trHeight w:val="458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Június</w:t>
            </w:r>
            <w: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830352" w:rsidRDefault="00830352" w:rsidP="006637DD">
            <w:pPr>
              <w:spacing w:after="160" w:line="276" w:lineRule="auto"/>
              <w:ind w:left="0" w:firstLine="0"/>
              <w:jc w:val="left"/>
            </w:pPr>
          </w:p>
        </w:tc>
      </w:tr>
      <w:tr w:rsidR="00830352" w:rsidTr="000C7037">
        <w:trPr>
          <w:trHeight w:val="7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Megemlékezés </w:t>
            </w:r>
            <w:r>
              <w:tab/>
              <w:t xml:space="preserve">a </w:t>
            </w:r>
            <w:r>
              <w:tab/>
              <w:t xml:space="preserve">trianoni </w:t>
            </w:r>
            <w:r>
              <w:tab/>
              <w:t xml:space="preserve">békekötésről- </w:t>
            </w:r>
            <w:r>
              <w:tab/>
              <w:t xml:space="preserve">rádiós megemlékezés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történelem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proofErr w:type="spellStart"/>
            <w:r>
              <w:t>Koncsekné</w:t>
            </w:r>
            <w:proofErr w:type="spellEnd"/>
            <w:r>
              <w:t xml:space="preserve">  </w:t>
            </w:r>
          </w:p>
        </w:tc>
      </w:tr>
      <w:tr w:rsidR="00830352" w:rsidTr="000C7037">
        <w:trPr>
          <w:trHeight w:val="7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0" w:firstLine="0"/>
              <w:jc w:val="left"/>
            </w:pPr>
            <w:r>
              <w:t xml:space="preserve">jún. 17- 20.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Szóbeli érettségi vizsgák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18203A" w:rsidP="006637D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52" w:rsidRDefault="000737F0" w:rsidP="006637DD">
            <w:pPr>
              <w:spacing w:after="0" w:line="276" w:lineRule="auto"/>
              <w:ind w:left="1" w:right="60" w:firstLine="0"/>
              <w:jc w:val="left"/>
            </w:pPr>
            <w:r>
              <w:t>szaktanáro</w:t>
            </w:r>
            <w:r w:rsidR="0018203A">
              <w:t xml:space="preserve">k </w:t>
            </w:r>
          </w:p>
        </w:tc>
      </w:tr>
    </w:tbl>
    <w:p w:rsidR="00830352" w:rsidRDefault="0018203A" w:rsidP="006637DD">
      <w:pPr>
        <w:spacing w:after="157" w:line="276" w:lineRule="auto"/>
        <w:ind w:left="567" w:firstLine="0"/>
        <w:jc w:val="left"/>
      </w:pPr>
      <w:r>
        <w:t xml:space="preserve"> </w:t>
      </w:r>
    </w:p>
    <w:p w:rsidR="000737F0" w:rsidRDefault="0018203A" w:rsidP="000737F0">
      <w:pPr>
        <w:spacing w:line="276" w:lineRule="auto"/>
        <w:ind w:left="562" w:right="99"/>
      </w:pPr>
      <w:r>
        <w:t xml:space="preserve">A munkatervet a munkaközösség tagjai megvitatták, elfogadták. </w:t>
      </w:r>
      <w:r>
        <w:rPr>
          <w:color w:val="FF0000"/>
        </w:rPr>
        <w:t xml:space="preserve"> </w:t>
      </w:r>
    </w:p>
    <w:p w:rsidR="000737F0" w:rsidRDefault="000737F0" w:rsidP="000737F0">
      <w:pPr>
        <w:spacing w:after="0" w:line="240" w:lineRule="auto"/>
        <w:ind w:left="562" w:right="99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8203A">
        <w:rPr>
          <w:i/>
        </w:rPr>
        <w:t xml:space="preserve">Oláh Rita </w:t>
      </w:r>
    </w:p>
    <w:p w:rsidR="00830352" w:rsidRDefault="000737F0" w:rsidP="000737F0">
      <w:pPr>
        <w:spacing w:after="0" w:line="240" w:lineRule="auto"/>
        <w:ind w:left="562" w:right="99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 w:rsidR="0018203A">
        <w:rPr>
          <w:i/>
        </w:rPr>
        <w:t>munkaközösség-vezető</w:t>
      </w:r>
      <w:proofErr w:type="gramEnd"/>
      <w:r w:rsidR="0018203A">
        <w:rPr>
          <w:i/>
        </w:rPr>
        <w:t xml:space="preserve"> </w:t>
      </w:r>
    </w:p>
    <w:p w:rsidR="00830352" w:rsidRDefault="0018203A" w:rsidP="000737F0">
      <w:pPr>
        <w:spacing w:after="0" w:line="240" w:lineRule="auto"/>
        <w:ind w:left="567" w:firstLine="0"/>
        <w:jc w:val="left"/>
        <w:sectPr w:rsidR="00830352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246" w:right="1310" w:bottom="1203" w:left="852" w:header="708" w:footer="708" w:gutter="0"/>
          <w:cols w:space="708"/>
        </w:sectPr>
      </w:pPr>
      <w:r>
        <w:rPr>
          <w:rFonts w:ascii="Calibri" w:eastAsia="Calibri" w:hAnsi="Calibri" w:cs="Calibri"/>
          <w:sz w:val="22"/>
        </w:rPr>
        <w:t xml:space="preserve"> </w:t>
      </w:r>
    </w:p>
    <w:p w:rsidR="00830352" w:rsidRDefault="00830352" w:rsidP="006637DD">
      <w:pPr>
        <w:spacing w:after="0" w:line="259" w:lineRule="auto"/>
        <w:ind w:left="-1440" w:right="10464" w:firstLine="0"/>
        <w:jc w:val="left"/>
      </w:pPr>
    </w:p>
    <w:sectPr w:rsidR="00830352">
      <w:headerReference w:type="even" r:id="rId10"/>
      <w:headerReference w:type="default" r:id="rId11"/>
      <w:headerReference w:type="first" r:id="rId12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8C" w:rsidRDefault="003D2A8C">
      <w:pPr>
        <w:spacing w:after="0" w:line="240" w:lineRule="auto"/>
      </w:pPr>
      <w:r>
        <w:separator/>
      </w:r>
    </w:p>
  </w:endnote>
  <w:endnote w:type="continuationSeparator" w:id="0">
    <w:p w:rsidR="003D2A8C" w:rsidRDefault="003D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8C" w:rsidRDefault="003D2A8C">
      <w:pPr>
        <w:spacing w:after="0" w:line="240" w:lineRule="auto"/>
      </w:pPr>
      <w:r>
        <w:separator/>
      </w:r>
    </w:p>
  </w:footnote>
  <w:footnote w:type="continuationSeparator" w:id="0">
    <w:p w:rsidR="003D2A8C" w:rsidRDefault="003D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C" w:rsidRDefault="003D2A8C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D2A8C" w:rsidRDefault="003D2A8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C" w:rsidRDefault="003D2A8C">
    <w:pPr>
      <w:spacing w:after="0" w:line="259" w:lineRule="auto"/>
      <w:ind w:left="0" w:right="37" w:firstLine="0"/>
      <w:jc w:val="center"/>
    </w:pPr>
  </w:p>
  <w:p w:rsidR="003D2A8C" w:rsidRDefault="003D2A8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C" w:rsidRDefault="003D2A8C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D2A8C" w:rsidRDefault="003D2A8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C" w:rsidRDefault="003D2A8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C" w:rsidRDefault="003D2A8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8C" w:rsidRDefault="003D2A8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8C8"/>
    <w:multiLevelType w:val="hybridMultilevel"/>
    <w:tmpl w:val="D12296BE"/>
    <w:lvl w:ilvl="0" w:tplc="5B763282">
      <w:start w:val="1"/>
      <w:numFmt w:val="upperRoman"/>
      <w:lvlText w:val="%1."/>
      <w:lvlJc w:val="left"/>
      <w:pPr>
        <w:ind w:left="1287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E076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E9F2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40FF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A94C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6130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A756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E43C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C29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C3EEE"/>
    <w:multiLevelType w:val="hybridMultilevel"/>
    <w:tmpl w:val="EEACE984"/>
    <w:lvl w:ilvl="0" w:tplc="0C3A89CA">
      <w:start w:val="1"/>
      <w:numFmt w:val="decimal"/>
      <w:lvlText w:val="%1.)"/>
      <w:lvlJc w:val="left"/>
      <w:pPr>
        <w:ind w:left="12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08AF6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480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84B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E69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E98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460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A06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2F9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E06E3"/>
    <w:multiLevelType w:val="hybridMultilevel"/>
    <w:tmpl w:val="EBB4E328"/>
    <w:lvl w:ilvl="0" w:tplc="0820F6D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E0B46">
      <w:start w:val="1"/>
      <w:numFmt w:val="bullet"/>
      <w:lvlText w:val="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AA8EE">
      <w:start w:val="1"/>
      <w:numFmt w:val="bullet"/>
      <w:lvlText w:val="▪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228E8">
      <w:start w:val="1"/>
      <w:numFmt w:val="bullet"/>
      <w:lvlText w:val="•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ED124">
      <w:start w:val="1"/>
      <w:numFmt w:val="bullet"/>
      <w:lvlText w:val="o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26724">
      <w:start w:val="1"/>
      <w:numFmt w:val="bullet"/>
      <w:lvlText w:val="▪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83632">
      <w:start w:val="1"/>
      <w:numFmt w:val="bullet"/>
      <w:lvlText w:val="•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6D0A6">
      <w:start w:val="1"/>
      <w:numFmt w:val="bullet"/>
      <w:lvlText w:val="o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85F26">
      <w:start w:val="1"/>
      <w:numFmt w:val="bullet"/>
      <w:lvlText w:val="▪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A45F9"/>
    <w:multiLevelType w:val="hybridMultilevel"/>
    <w:tmpl w:val="3A32EDD8"/>
    <w:lvl w:ilvl="0" w:tplc="29BC8E8A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34BB8C">
      <w:start w:val="1"/>
      <w:numFmt w:val="bullet"/>
      <w:lvlText w:val="o"/>
      <w:lvlJc w:val="left"/>
      <w:pPr>
        <w:ind w:left="1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E25466">
      <w:start w:val="1"/>
      <w:numFmt w:val="bullet"/>
      <w:lvlText w:val="▪"/>
      <w:lvlJc w:val="left"/>
      <w:pPr>
        <w:ind w:left="2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609012">
      <w:start w:val="1"/>
      <w:numFmt w:val="bullet"/>
      <w:lvlText w:val="•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BA013C">
      <w:start w:val="1"/>
      <w:numFmt w:val="bullet"/>
      <w:lvlText w:val="o"/>
      <w:lvlJc w:val="left"/>
      <w:pPr>
        <w:ind w:left="3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4C767A">
      <w:start w:val="1"/>
      <w:numFmt w:val="bullet"/>
      <w:lvlText w:val="▪"/>
      <w:lvlJc w:val="left"/>
      <w:pPr>
        <w:ind w:left="4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6C21B8">
      <w:start w:val="1"/>
      <w:numFmt w:val="bullet"/>
      <w:lvlText w:val="•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901AAE">
      <w:start w:val="1"/>
      <w:numFmt w:val="bullet"/>
      <w:lvlText w:val="o"/>
      <w:lvlJc w:val="left"/>
      <w:pPr>
        <w:ind w:left="6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AE646">
      <w:start w:val="1"/>
      <w:numFmt w:val="bullet"/>
      <w:lvlText w:val="▪"/>
      <w:lvlJc w:val="left"/>
      <w:pPr>
        <w:ind w:left="6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B232D9"/>
    <w:multiLevelType w:val="hybridMultilevel"/>
    <w:tmpl w:val="B54CCB7A"/>
    <w:lvl w:ilvl="0" w:tplc="B87CEC42">
      <w:start w:val="1"/>
      <w:numFmt w:val="bullet"/>
      <w:lvlText w:val="-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0AB5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06A8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2C5D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EEF7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679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223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C31A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04B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209C7"/>
    <w:multiLevelType w:val="hybridMultilevel"/>
    <w:tmpl w:val="7F94BA34"/>
    <w:lvl w:ilvl="0" w:tplc="D2D26E48">
      <w:start w:val="1"/>
      <w:numFmt w:val="bullet"/>
      <w:lvlText w:val="-"/>
      <w:lvlJc w:val="left"/>
      <w:pPr>
        <w:ind w:left="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EEDA8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6DF5A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2B18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00AD4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C0654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667A8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A78BC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41D80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E26DC"/>
    <w:multiLevelType w:val="hybridMultilevel"/>
    <w:tmpl w:val="E42629D6"/>
    <w:lvl w:ilvl="0" w:tplc="5B706104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9D3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E089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819E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0F4A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4CB3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CD3A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604A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8CBB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DB7F47"/>
    <w:multiLevelType w:val="hybridMultilevel"/>
    <w:tmpl w:val="4BCA14CE"/>
    <w:lvl w:ilvl="0" w:tplc="6D6AE50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2D0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60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297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39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EA4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0A35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A427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EF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A95217"/>
    <w:multiLevelType w:val="hybridMultilevel"/>
    <w:tmpl w:val="28522436"/>
    <w:lvl w:ilvl="0" w:tplc="B3D8F45A">
      <w:start w:val="1"/>
      <w:numFmt w:val="bullet"/>
      <w:lvlText w:val="-"/>
      <w:lvlJc w:val="left"/>
      <w:pPr>
        <w:ind w:left="69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24BCC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CEDDC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245CE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4421E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280CE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C0B9E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225A6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20EF2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C2B80"/>
    <w:multiLevelType w:val="hybridMultilevel"/>
    <w:tmpl w:val="EE04A67C"/>
    <w:lvl w:ilvl="0" w:tplc="8E0859EE">
      <w:start w:val="5"/>
      <w:numFmt w:val="decimal"/>
      <w:lvlText w:val="%1."/>
      <w:lvlJc w:val="left"/>
      <w:pPr>
        <w:ind w:left="7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4384A">
      <w:start w:val="1"/>
      <w:numFmt w:val="lowerLetter"/>
      <w:lvlText w:val="%2"/>
      <w:lvlJc w:val="left"/>
      <w:pPr>
        <w:ind w:left="11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E7142">
      <w:start w:val="1"/>
      <w:numFmt w:val="lowerRoman"/>
      <w:lvlText w:val="%3"/>
      <w:lvlJc w:val="left"/>
      <w:pPr>
        <w:ind w:left="18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61548">
      <w:start w:val="1"/>
      <w:numFmt w:val="decimal"/>
      <w:lvlText w:val="%4"/>
      <w:lvlJc w:val="left"/>
      <w:pPr>
        <w:ind w:left="25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CAC8C">
      <w:start w:val="1"/>
      <w:numFmt w:val="lowerLetter"/>
      <w:lvlText w:val="%5"/>
      <w:lvlJc w:val="left"/>
      <w:pPr>
        <w:ind w:left="33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1AFC">
      <w:start w:val="1"/>
      <w:numFmt w:val="lowerRoman"/>
      <w:lvlText w:val="%6"/>
      <w:lvlJc w:val="left"/>
      <w:pPr>
        <w:ind w:left="40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A8E66">
      <w:start w:val="1"/>
      <w:numFmt w:val="decimal"/>
      <w:lvlText w:val="%7"/>
      <w:lvlJc w:val="left"/>
      <w:pPr>
        <w:ind w:left="47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22BEC">
      <w:start w:val="1"/>
      <w:numFmt w:val="lowerLetter"/>
      <w:lvlText w:val="%8"/>
      <w:lvlJc w:val="left"/>
      <w:pPr>
        <w:ind w:left="54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8F6E4">
      <w:start w:val="1"/>
      <w:numFmt w:val="lowerRoman"/>
      <w:lvlText w:val="%9"/>
      <w:lvlJc w:val="left"/>
      <w:pPr>
        <w:ind w:left="61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E37AF9"/>
    <w:multiLevelType w:val="hybridMultilevel"/>
    <w:tmpl w:val="053C1216"/>
    <w:lvl w:ilvl="0" w:tplc="1FD6AC7E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6676">
      <w:start w:val="3"/>
      <w:numFmt w:val="decimal"/>
      <w:lvlText w:val="%2."/>
      <w:lvlJc w:val="left"/>
      <w:pPr>
        <w:ind w:left="12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C7D12">
      <w:start w:val="1"/>
      <w:numFmt w:val="lowerRoman"/>
      <w:lvlText w:val="%3"/>
      <w:lvlJc w:val="left"/>
      <w:pPr>
        <w:ind w:left="15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E9D12">
      <w:start w:val="1"/>
      <w:numFmt w:val="decimal"/>
      <w:lvlText w:val="%4"/>
      <w:lvlJc w:val="left"/>
      <w:pPr>
        <w:ind w:left="22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8464C">
      <w:start w:val="1"/>
      <w:numFmt w:val="lowerLetter"/>
      <w:lvlText w:val="%5"/>
      <w:lvlJc w:val="left"/>
      <w:pPr>
        <w:ind w:left="30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AA3E0">
      <w:start w:val="1"/>
      <w:numFmt w:val="lowerRoman"/>
      <w:lvlText w:val="%6"/>
      <w:lvlJc w:val="left"/>
      <w:pPr>
        <w:ind w:left="3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EA242">
      <w:start w:val="1"/>
      <w:numFmt w:val="decimal"/>
      <w:lvlText w:val="%7"/>
      <w:lvlJc w:val="left"/>
      <w:pPr>
        <w:ind w:left="4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27BC2">
      <w:start w:val="1"/>
      <w:numFmt w:val="lowerLetter"/>
      <w:lvlText w:val="%8"/>
      <w:lvlJc w:val="left"/>
      <w:pPr>
        <w:ind w:left="5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E239C">
      <w:start w:val="1"/>
      <w:numFmt w:val="lowerRoman"/>
      <w:lvlText w:val="%9"/>
      <w:lvlJc w:val="left"/>
      <w:pPr>
        <w:ind w:left="5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F1E6E"/>
    <w:multiLevelType w:val="hybridMultilevel"/>
    <w:tmpl w:val="27F8DA20"/>
    <w:lvl w:ilvl="0" w:tplc="7786DAB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6205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C34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C06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A34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ED6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C78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6D7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CBE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D1088A"/>
    <w:multiLevelType w:val="hybridMultilevel"/>
    <w:tmpl w:val="80B64862"/>
    <w:lvl w:ilvl="0" w:tplc="5B149C1E">
      <w:start w:val="1"/>
      <w:numFmt w:val="bullet"/>
      <w:lvlText w:val="-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0FD34">
      <w:start w:val="1"/>
      <w:numFmt w:val="bullet"/>
      <w:lvlText w:val="o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E448A">
      <w:start w:val="1"/>
      <w:numFmt w:val="bullet"/>
      <w:lvlText w:val="▪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43EA4">
      <w:start w:val="1"/>
      <w:numFmt w:val="bullet"/>
      <w:lvlText w:val="•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0668E">
      <w:start w:val="1"/>
      <w:numFmt w:val="bullet"/>
      <w:lvlText w:val="o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E4E5E">
      <w:start w:val="1"/>
      <w:numFmt w:val="bullet"/>
      <w:lvlText w:val="▪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A1AAE">
      <w:start w:val="1"/>
      <w:numFmt w:val="bullet"/>
      <w:lvlText w:val="•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2DE74">
      <w:start w:val="1"/>
      <w:numFmt w:val="bullet"/>
      <w:lvlText w:val="o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2F0E0">
      <w:start w:val="1"/>
      <w:numFmt w:val="bullet"/>
      <w:lvlText w:val="▪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60690A"/>
    <w:multiLevelType w:val="hybridMultilevel"/>
    <w:tmpl w:val="C96E32AC"/>
    <w:lvl w:ilvl="0" w:tplc="3B6CF690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A54BA">
      <w:start w:val="1"/>
      <w:numFmt w:val="bullet"/>
      <w:lvlText w:val="o"/>
      <w:lvlJc w:val="left"/>
      <w:pPr>
        <w:ind w:left="1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EE6EC">
      <w:start w:val="1"/>
      <w:numFmt w:val="bullet"/>
      <w:lvlText w:val="▪"/>
      <w:lvlJc w:val="left"/>
      <w:pPr>
        <w:ind w:left="2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CD3EC">
      <w:start w:val="1"/>
      <w:numFmt w:val="bullet"/>
      <w:lvlText w:val="•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EDD52">
      <w:start w:val="1"/>
      <w:numFmt w:val="bullet"/>
      <w:lvlText w:val="o"/>
      <w:lvlJc w:val="left"/>
      <w:pPr>
        <w:ind w:left="3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C2ECA8">
      <w:start w:val="1"/>
      <w:numFmt w:val="bullet"/>
      <w:lvlText w:val="▪"/>
      <w:lvlJc w:val="left"/>
      <w:pPr>
        <w:ind w:left="4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4E370">
      <w:start w:val="1"/>
      <w:numFmt w:val="bullet"/>
      <w:lvlText w:val="•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4FDB0">
      <w:start w:val="1"/>
      <w:numFmt w:val="bullet"/>
      <w:lvlText w:val="o"/>
      <w:lvlJc w:val="left"/>
      <w:pPr>
        <w:ind w:left="6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2B346">
      <w:start w:val="1"/>
      <w:numFmt w:val="bullet"/>
      <w:lvlText w:val="▪"/>
      <w:lvlJc w:val="left"/>
      <w:pPr>
        <w:ind w:left="6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815567"/>
    <w:multiLevelType w:val="hybridMultilevel"/>
    <w:tmpl w:val="49D28032"/>
    <w:lvl w:ilvl="0" w:tplc="9DAAFA96">
      <w:start w:val="1"/>
      <w:numFmt w:val="bullet"/>
      <w:lvlText w:val="-"/>
      <w:lvlJc w:val="left"/>
      <w:pPr>
        <w:ind w:left="5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C12F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2EEBE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861AC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E269A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83162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00FA4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48CB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E357C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324483"/>
    <w:multiLevelType w:val="hybridMultilevel"/>
    <w:tmpl w:val="179AEC5E"/>
    <w:lvl w:ilvl="0" w:tplc="87D219CE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22B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085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4C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6F9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4B9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CC9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8D6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96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1D2A6C"/>
    <w:multiLevelType w:val="hybridMultilevel"/>
    <w:tmpl w:val="59BA9B18"/>
    <w:lvl w:ilvl="0" w:tplc="98602832">
      <w:start w:val="1"/>
      <w:numFmt w:val="bullet"/>
      <w:lvlText w:val="-"/>
      <w:lvlJc w:val="left"/>
      <w:pPr>
        <w:ind w:left="12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BEC8">
      <w:start w:val="1"/>
      <w:numFmt w:val="bullet"/>
      <w:lvlText w:val="o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2EB80">
      <w:start w:val="1"/>
      <w:numFmt w:val="bullet"/>
      <w:lvlText w:val="▪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A38FC">
      <w:start w:val="1"/>
      <w:numFmt w:val="bullet"/>
      <w:lvlText w:val="•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2A3CC">
      <w:start w:val="1"/>
      <w:numFmt w:val="bullet"/>
      <w:lvlText w:val="o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40DBC">
      <w:start w:val="1"/>
      <w:numFmt w:val="bullet"/>
      <w:lvlText w:val="▪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EE444">
      <w:start w:val="1"/>
      <w:numFmt w:val="bullet"/>
      <w:lvlText w:val="•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4D8B6">
      <w:start w:val="1"/>
      <w:numFmt w:val="bullet"/>
      <w:lvlText w:val="o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813F8">
      <w:start w:val="1"/>
      <w:numFmt w:val="bullet"/>
      <w:lvlText w:val="▪"/>
      <w:lvlJc w:val="left"/>
      <w:pPr>
        <w:ind w:left="68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8401B9"/>
    <w:multiLevelType w:val="hybridMultilevel"/>
    <w:tmpl w:val="87DA567A"/>
    <w:lvl w:ilvl="0" w:tplc="2182BBDA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69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A962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2C7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AD5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EFEA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A26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A5C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6C6D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EB4660"/>
    <w:multiLevelType w:val="hybridMultilevel"/>
    <w:tmpl w:val="1F4ADAFC"/>
    <w:lvl w:ilvl="0" w:tplc="7C288D18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A1BB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2E54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CDE6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E57B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0CF3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63F2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2D4B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01D3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F65E4B"/>
    <w:multiLevelType w:val="hybridMultilevel"/>
    <w:tmpl w:val="78C6D282"/>
    <w:lvl w:ilvl="0" w:tplc="427031A6">
      <w:start w:val="1"/>
      <w:numFmt w:val="decimal"/>
      <w:lvlText w:val="%1."/>
      <w:lvlJc w:val="left"/>
      <w:pPr>
        <w:ind w:left="12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4562E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A3FC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CB60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045A8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E35B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6ACF2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8E242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82DA0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544B98"/>
    <w:multiLevelType w:val="hybridMultilevel"/>
    <w:tmpl w:val="83E0B800"/>
    <w:lvl w:ilvl="0" w:tplc="7F42A77A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C6B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6C47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00C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C759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2CC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4C84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CC6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27E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7F3D92"/>
    <w:multiLevelType w:val="hybridMultilevel"/>
    <w:tmpl w:val="74A4434C"/>
    <w:lvl w:ilvl="0" w:tplc="2C5668E0">
      <w:start w:val="1"/>
      <w:numFmt w:val="decimal"/>
      <w:lvlText w:val="%1."/>
      <w:lvlJc w:val="left"/>
      <w:pPr>
        <w:ind w:left="12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12CC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04A94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CE186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4DE9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046B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47018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220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46EA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D00E0A"/>
    <w:multiLevelType w:val="hybridMultilevel"/>
    <w:tmpl w:val="86A03CF0"/>
    <w:lvl w:ilvl="0" w:tplc="1CA07EE0">
      <w:start w:val="1"/>
      <w:numFmt w:val="bullet"/>
      <w:lvlText w:val="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2B1B6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EFA1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0075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C821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C6BC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E7B1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A8CBC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879E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353F7A"/>
    <w:multiLevelType w:val="hybridMultilevel"/>
    <w:tmpl w:val="E446EECE"/>
    <w:lvl w:ilvl="0" w:tplc="19DEA0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E69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07A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61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EA6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04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2C3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A45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004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032992"/>
    <w:multiLevelType w:val="hybridMultilevel"/>
    <w:tmpl w:val="E25EDDC8"/>
    <w:lvl w:ilvl="0" w:tplc="F070A54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6B910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0706C">
      <w:start w:val="1"/>
      <w:numFmt w:val="bullet"/>
      <w:lvlRestart w:val="0"/>
      <w:lvlText w:val="o"/>
      <w:lvlJc w:val="left"/>
      <w:pPr>
        <w:ind w:left="20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66E2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678B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C18C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4C64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C647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E5BF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1E505A"/>
    <w:multiLevelType w:val="hybridMultilevel"/>
    <w:tmpl w:val="BF6ADF84"/>
    <w:lvl w:ilvl="0" w:tplc="44AE155C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02D7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EF9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0FD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C39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F6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032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08F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EEA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3F605D"/>
    <w:multiLevelType w:val="hybridMultilevel"/>
    <w:tmpl w:val="4EFA56A2"/>
    <w:lvl w:ilvl="0" w:tplc="20A2460C">
      <w:start w:val="1"/>
      <w:numFmt w:val="bullet"/>
      <w:lvlText w:val="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AFF0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656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213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0AC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066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CCEF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CA88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443A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5C2F9A"/>
    <w:multiLevelType w:val="hybridMultilevel"/>
    <w:tmpl w:val="C2EE95DE"/>
    <w:lvl w:ilvl="0" w:tplc="FE5C9AFC">
      <w:start w:val="5"/>
      <w:numFmt w:val="decimal"/>
      <w:lvlText w:val="%1."/>
      <w:lvlJc w:val="left"/>
      <w:pPr>
        <w:ind w:left="8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E844A">
      <w:start w:val="1"/>
      <w:numFmt w:val="lowerLetter"/>
      <w:lvlText w:val="%2"/>
      <w:lvlJc w:val="left"/>
      <w:pPr>
        <w:ind w:left="11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06006">
      <w:start w:val="1"/>
      <w:numFmt w:val="lowerRoman"/>
      <w:lvlText w:val="%3"/>
      <w:lvlJc w:val="left"/>
      <w:pPr>
        <w:ind w:left="18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C1F2C">
      <w:start w:val="1"/>
      <w:numFmt w:val="decimal"/>
      <w:lvlText w:val="%4"/>
      <w:lvlJc w:val="left"/>
      <w:pPr>
        <w:ind w:left="25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6FF7C">
      <w:start w:val="1"/>
      <w:numFmt w:val="lowerLetter"/>
      <w:lvlText w:val="%5"/>
      <w:lvlJc w:val="left"/>
      <w:pPr>
        <w:ind w:left="33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E308C">
      <w:start w:val="1"/>
      <w:numFmt w:val="lowerRoman"/>
      <w:lvlText w:val="%6"/>
      <w:lvlJc w:val="left"/>
      <w:pPr>
        <w:ind w:left="40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6D61E">
      <w:start w:val="1"/>
      <w:numFmt w:val="decimal"/>
      <w:lvlText w:val="%7"/>
      <w:lvlJc w:val="left"/>
      <w:pPr>
        <w:ind w:left="47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4C57A">
      <w:start w:val="1"/>
      <w:numFmt w:val="lowerLetter"/>
      <w:lvlText w:val="%8"/>
      <w:lvlJc w:val="left"/>
      <w:pPr>
        <w:ind w:left="54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C168">
      <w:start w:val="1"/>
      <w:numFmt w:val="lowerRoman"/>
      <w:lvlText w:val="%9"/>
      <w:lvlJc w:val="left"/>
      <w:pPr>
        <w:ind w:left="61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F246B9"/>
    <w:multiLevelType w:val="hybridMultilevel"/>
    <w:tmpl w:val="E4D2CE34"/>
    <w:lvl w:ilvl="0" w:tplc="155E3BF8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2157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C2BF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728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0CDE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4FF4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2071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A8C1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CC27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340B84"/>
    <w:multiLevelType w:val="hybridMultilevel"/>
    <w:tmpl w:val="018C8F2E"/>
    <w:lvl w:ilvl="0" w:tplc="712E578C">
      <w:start w:val="1"/>
      <w:numFmt w:val="bullet"/>
      <w:lvlText w:val="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E02FC">
      <w:start w:val="1"/>
      <w:numFmt w:val="bullet"/>
      <w:lvlText w:val="o"/>
      <w:lvlJc w:val="left"/>
      <w:pPr>
        <w:ind w:left="1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4C156">
      <w:start w:val="1"/>
      <w:numFmt w:val="bullet"/>
      <w:lvlText w:val="▪"/>
      <w:lvlJc w:val="left"/>
      <w:pPr>
        <w:ind w:left="2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8E434">
      <w:start w:val="1"/>
      <w:numFmt w:val="bullet"/>
      <w:lvlText w:val="•"/>
      <w:lvlJc w:val="left"/>
      <w:pPr>
        <w:ind w:left="3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EF466">
      <w:start w:val="1"/>
      <w:numFmt w:val="bullet"/>
      <w:lvlText w:val="o"/>
      <w:lvlJc w:val="left"/>
      <w:pPr>
        <w:ind w:left="3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F476">
      <w:start w:val="1"/>
      <w:numFmt w:val="bullet"/>
      <w:lvlText w:val="▪"/>
      <w:lvlJc w:val="left"/>
      <w:pPr>
        <w:ind w:left="4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084">
      <w:start w:val="1"/>
      <w:numFmt w:val="bullet"/>
      <w:lvlText w:val="•"/>
      <w:lvlJc w:val="left"/>
      <w:pPr>
        <w:ind w:left="5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836F0">
      <w:start w:val="1"/>
      <w:numFmt w:val="bullet"/>
      <w:lvlText w:val="o"/>
      <w:lvlJc w:val="left"/>
      <w:pPr>
        <w:ind w:left="5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AEC52">
      <w:start w:val="1"/>
      <w:numFmt w:val="bullet"/>
      <w:lvlText w:val="▪"/>
      <w:lvlJc w:val="left"/>
      <w:pPr>
        <w:ind w:left="6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636DD0"/>
    <w:multiLevelType w:val="hybridMultilevel"/>
    <w:tmpl w:val="354E49D0"/>
    <w:lvl w:ilvl="0" w:tplc="2B723256">
      <w:start w:val="1"/>
      <w:numFmt w:val="decimal"/>
      <w:lvlText w:val="%1."/>
      <w:lvlJc w:val="left"/>
      <w:pPr>
        <w:ind w:left="12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84D24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847E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28A9A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CD12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2DA5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9E62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629C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EB536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627852"/>
    <w:multiLevelType w:val="hybridMultilevel"/>
    <w:tmpl w:val="71262A10"/>
    <w:lvl w:ilvl="0" w:tplc="FA6C9B04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282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0ED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6411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2E7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2CA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60A4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45F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406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DD71C6"/>
    <w:multiLevelType w:val="hybridMultilevel"/>
    <w:tmpl w:val="24762468"/>
    <w:lvl w:ilvl="0" w:tplc="1D406592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2352A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E005C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CA856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66ACA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22A30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41EE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A9F46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61B62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F17237"/>
    <w:multiLevelType w:val="hybridMultilevel"/>
    <w:tmpl w:val="E1C61DF0"/>
    <w:lvl w:ilvl="0" w:tplc="CD3E6EE8">
      <w:start w:val="1"/>
      <w:numFmt w:val="bullet"/>
      <w:lvlText w:val="-"/>
      <w:lvlJc w:val="left"/>
      <w:pPr>
        <w:ind w:left="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E20BE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47F40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69A80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E115A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A4F82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8FE76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2AC7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69AAC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D2D086D"/>
    <w:multiLevelType w:val="hybridMultilevel"/>
    <w:tmpl w:val="D07CC814"/>
    <w:lvl w:ilvl="0" w:tplc="46024D5C">
      <w:start w:val="1"/>
      <w:numFmt w:val="bullet"/>
      <w:lvlText w:val="-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E2F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81F5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8BB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2C1C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858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4A2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E7B2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E23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7C1413"/>
    <w:multiLevelType w:val="hybridMultilevel"/>
    <w:tmpl w:val="BDF288E4"/>
    <w:lvl w:ilvl="0" w:tplc="14069590">
      <w:start w:val="1"/>
      <w:numFmt w:val="bullet"/>
      <w:lvlText w:val="-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0A36E">
      <w:start w:val="1"/>
      <w:numFmt w:val="bullet"/>
      <w:lvlText w:val="o"/>
      <w:lvlJc w:val="left"/>
      <w:pPr>
        <w:ind w:left="20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E19E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A96C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6166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6DB8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0D02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E7D5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A7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6319DE"/>
    <w:multiLevelType w:val="hybridMultilevel"/>
    <w:tmpl w:val="3EA81ACE"/>
    <w:lvl w:ilvl="0" w:tplc="B3B46E4E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2D746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CB01A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C7EE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29E38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62AE2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4FCA6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40FEA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0431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857042"/>
    <w:multiLevelType w:val="hybridMultilevel"/>
    <w:tmpl w:val="CE30BC0C"/>
    <w:lvl w:ilvl="0" w:tplc="C5DC2940">
      <w:start w:val="1"/>
      <w:numFmt w:val="bullet"/>
      <w:lvlText w:val="-"/>
      <w:lvlJc w:val="left"/>
      <w:pPr>
        <w:ind w:left="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01B42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A298E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499E2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C32E0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4362A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A3B4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25332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6D2A8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313B92"/>
    <w:multiLevelType w:val="hybridMultilevel"/>
    <w:tmpl w:val="04E2A568"/>
    <w:lvl w:ilvl="0" w:tplc="0FCE99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AE6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28A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CEC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294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C09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AF8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95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291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547CDD"/>
    <w:multiLevelType w:val="hybridMultilevel"/>
    <w:tmpl w:val="F1307176"/>
    <w:lvl w:ilvl="0" w:tplc="1B946D52">
      <w:start w:val="1"/>
      <w:numFmt w:val="decimal"/>
      <w:lvlText w:val="%1."/>
      <w:lvlJc w:val="left"/>
      <w:pPr>
        <w:ind w:left="12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0AF12">
      <w:start w:val="1"/>
      <w:numFmt w:val="lowerLetter"/>
      <w:lvlText w:val="%2"/>
      <w:lvlJc w:val="left"/>
      <w:pPr>
        <w:ind w:left="13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A164C">
      <w:start w:val="1"/>
      <w:numFmt w:val="lowerRoman"/>
      <w:lvlText w:val="%3"/>
      <w:lvlJc w:val="left"/>
      <w:pPr>
        <w:ind w:left="21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24704">
      <w:start w:val="1"/>
      <w:numFmt w:val="decimal"/>
      <w:lvlText w:val="%4"/>
      <w:lvlJc w:val="left"/>
      <w:pPr>
        <w:ind w:left="28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A2B08">
      <w:start w:val="1"/>
      <w:numFmt w:val="lowerLetter"/>
      <w:lvlText w:val="%5"/>
      <w:lvlJc w:val="left"/>
      <w:pPr>
        <w:ind w:left="35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E948C">
      <w:start w:val="1"/>
      <w:numFmt w:val="lowerRoman"/>
      <w:lvlText w:val="%6"/>
      <w:lvlJc w:val="left"/>
      <w:pPr>
        <w:ind w:left="42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8E1C4">
      <w:start w:val="1"/>
      <w:numFmt w:val="decimal"/>
      <w:lvlText w:val="%7"/>
      <w:lvlJc w:val="left"/>
      <w:pPr>
        <w:ind w:left="4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42EA0">
      <w:start w:val="1"/>
      <w:numFmt w:val="lowerLetter"/>
      <w:lvlText w:val="%8"/>
      <w:lvlJc w:val="left"/>
      <w:pPr>
        <w:ind w:left="5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48F26">
      <w:start w:val="1"/>
      <w:numFmt w:val="lowerRoman"/>
      <w:lvlText w:val="%9"/>
      <w:lvlJc w:val="left"/>
      <w:pPr>
        <w:ind w:left="6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7C7C18"/>
    <w:multiLevelType w:val="hybridMultilevel"/>
    <w:tmpl w:val="15547632"/>
    <w:lvl w:ilvl="0" w:tplc="C50ABFC4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84490">
      <w:start w:val="1"/>
      <w:numFmt w:val="decimal"/>
      <w:lvlText w:val="%2."/>
      <w:lvlJc w:val="left"/>
      <w:pPr>
        <w:ind w:left="12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C33D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6B6E0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806E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E8BC4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FB1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044C4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4651E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E7D1BDA"/>
    <w:multiLevelType w:val="hybridMultilevel"/>
    <w:tmpl w:val="8064E8AC"/>
    <w:lvl w:ilvl="0" w:tplc="AA2872B6">
      <w:start w:val="1"/>
      <w:numFmt w:val="bullet"/>
      <w:lvlText w:val="o"/>
      <w:lvlJc w:val="left"/>
      <w:pPr>
        <w:ind w:left="20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6DB5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8F922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6AF2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E350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2B0B8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6A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6C746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BA6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EBD324D"/>
    <w:multiLevelType w:val="hybridMultilevel"/>
    <w:tmpl w:val="F6748486"/>
    <w:lvl w:ilvl="0" w:tplc="98DA66CC">
      <w:start w:val="3"/>
      <w:numFmt w:val="decimal"/>
      <w:lvlText w:val="%1."/>
      <w:lvlJc w:val="left"/>
      <w:pPr>
        <w:ind w:left="7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C36DE">
      <w:start w:val="1"/>
      <w:numFmt w:val="bullet"/>
      <w:lvlText w:val="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6D5F8">
      <w:start w:val="1"/>
      <w:numFmt w:val="bullet"/>
      <w:lvlText w:val="▪"/>
      <w:lvlJc w:val="left"/>
      <w:pPr>
        <w:ind w:left="1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41824">
      <w:start w:val="1"/>
      <w:numFmt w:val="bullet"/>
      <w:lvlText w:val="•"/>
      <w:lvlJc w:val="left"/>
      <w:pPr>
        <w:ind w:left="2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84BB2">
      <w:start w:val="1"/>
      <w:numFmt w:val="bullet"/>
      <w:lvlText w:val="o"/>
      <w:lvlJc w:val="left"/>
      <w:pPr>
        <w:ind w:left="2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E05A4">
      <w:start w:val="1"/>
      <w:numFmt w:val="bullet"/>
      <w:lvlText w:val="▪"/>
      <w:lvlJc w:val="left"/>
      <w:pPr>
        <w:ind w:left="3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A5C5A">
      <w:start w:val="1"/>
      <w:numFmt w:val="bullet"/>
      <w:lvlText w:val="•"/>
      <w:lvlJc w:val="left"/>
      <w:pPr>
        <w:ind w:left="4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0B2D2">
      <w:start w:val="1"/>
      <w:numFmt w:val="bullet"/>
      <w:lvlText w:val="o"/>
      <w:lvlJc w:val="left"/>
      <w:pPr>
        <w:ind w:left="5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EC412">
      <w:start w:val="1"/>
      <w:numFmt w:val="bullet"/>
      <w:lvlText w:val="▪"/>
      <w:lvlJc w:val="left"/>
      <w:pPr>
        <w:ind w:left="5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C114D2"/>
    <w:multiLevelType w:val="hybridMultilevel"/>
    <w:tmpl w:val="D70A1E86"/>
    <w:lvl w:ilvl="0" w:tplc="7D3262FA">
      <w:start w:val="6"/>
      <w:numFmt w:val="decimal"/>
      <w:lvlText w:val="%1."/>
      <w:lvlJc w:val="left"/>
      <w:pPr>
        <w:ind w:left="7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A7C9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AA21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A190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E8DC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CA2C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0A13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A834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2EEF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1515E1"/>
    <w:multiLevelType w:val="hybridMultilevel"/>
    <w:tmpl w:val="33E4F8FE"/>
    <w:lvl w:ilvl="0" w:tplc="F47A98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81C34">
      <w:start w:val="1"/>
      <w:numFmt w:val="bullet"/>
      <w:lvlText w:val="-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851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CDF1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43E8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0EE9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6A00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8E33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6E1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D156A5"/>
    <w:multiLevelType w:val="hybridMultilevel"/>
    <w:tmpl w:val="9DFAE7BE"/>
    <w:lvl w:ilvl="0" w:tplc="FE3CD514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C332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E942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3D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AA5D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EF24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4BBB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0420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2807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61B63D6"/>
    <w:multiLevelType w:val="hybridMultilevel"/>
    <w:tmpl w:val="C944AF00"/>
    <w:lvl w:ilvl="0" w:tplc="10723FBE">
      <w:start w:val="2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E5E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AB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3B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82E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206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8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C8A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266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60390C"/>
    <w:multiLevelType w:val="hybridMultilevel"/>
    <w:tmpl w:val="5B7C0872"/>
    <w:lvl w:ilvl="0" w:tplc="7CC8AB40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E0182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42786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50C8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A7CA2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4CD7A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C8C0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C9C22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99B0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5701889"/>
    <w:multiLevelType w:val="hybridMultilevel"/>
    <w:tmpl w:val="E36083F2"/>
    <w:lvl w:ilvl="0" w:tplc="397A8BEE">
      <w:start w:val="1"/>
      <w:numFmt w:val="bullet"/>
      <w:lvlText w:val="•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639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4116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8A4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426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8AE4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6E8B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C636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3EC0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74D24C0"/>
    <w:multiLevelType w:val="hybridMultilevel"/>
    <w:tmpl w:val="3B0217CC"/>
    <w:lvl w:ilvl="0" w:tplc="674A2104">
      <w:start w:val="1"/>
      <w:numFmt w:val="decimal"/>
      <w:lvlText w:val="%1.)"/>
      <w:lvlJc w:val="left"/>
      <w:pPr>
        <w:ind w:left="87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CF476">
      <w:start w:val="1"/>
      <w:numFmt w:val="upperLetter"/>
      <w:lvlText w:val="%2"/>
      <w:lvlJc w:val="left"/>
      <w:pPr>
        <w:ind w:left="5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8B4FE">
      <w:start w:val="1"/>
      <w:numFmt w:val="lowerRoman"/>
      <w:lvlText w:val="%3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EE3E">
      <w:start w:val="1"/>
      <w:numFmt w:val="decimal"/>
      <w:lvlText w:val="%4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CDE72">
      <w:start w:val="1"/>
      <w:numFmt w:val="lowerLetter"/>
      <w:lvlText w:val="%5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CA16">
      <w:start w:val="1"/>
      <w:numFmt w:val="lowerRoman"/>
      <w:lvlText w:val="%6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470D6">
      <w:start w:val="1"/>
      <w:numFmt w:val="decimal"/>
      <w:lvlText w:val="%7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3F4C">
      <w:start w:val="1"/>
      <w:numFmt w:val="lowerLetter"/>
      <w:lvlText w:val="%8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A0B46">
      <w:start w:val="1"/>
      <w:numFmt w:val="lowerRoman"/>
      <w:lvlText w:val="%9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C6328B6"/>
    <w:multiLevelType w:val="hybridMultilevel"/>
    <w:tmpl w:val="22DEF6BE"/>
    <w:lvl w:ilvl="0" w:tplc="96523EC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A58F2">
      <w:start w:val="1"/>
      <w:numFmt w:val="bullet"/>
      <w:lvlText w:val="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C1C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6349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0E12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80B5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652F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87B7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0EE2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D447AD3"/>
    <w:multiLevelType w:val="hybridMultilevel"/>
    <w:tmpl w:val="AC14FD4E"/>
    <w:lvl w:ilvl="0" w:tplc="52ECA90E">
      <w:start w:val="1"/>
      <w:numFmt w:val="decimal"/>
      <w:lvlText w:val="%1."/>
      <w:lvlJc w:val="left"/>
      <w:pPr>
        <w:ind w:left="5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EE0F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AF7D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4B73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A7BD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07DD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A1AC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EBD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2769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EEF64E0"/>
    <w:multiLevelType w:val="hybridMultilevel"/>
    <w:tmpl w:val="6DD272E2"/>
    <w:lvl w:ilvl="0" w:tplc="C7360A38">
      <w:start w:val="1"/>
      <w:numFmt w:val="bullet"/>
      <w:lvlText w:val="-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603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464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8F0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4B4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69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C0A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265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08B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8"/>
  </w:num>
  <w:num w:numId="3">
    <w:abstractNumId w:val="47"/>
  </w:num>
  <w:num w:numId="4">
    <w:abstractNumId w:val="25"/>
  </w:num>
  <w:num w:numId="5">
    <w:abstractNumId w:val="6"/>
  </w:num>
  <w:num w:numId="6">
    <w:abstractNumId w:val="17"/>
  </w:num>
  <w:num w:numId="7">
    <w:abstractNumId w:val="20"/>
  </w:num>
  <w:num w:numId="8">
    <w:abstractNumId w:val="22"/>
  </w:num>
  <w:num w:numId="9">
    <w:abstractNumId w:val="48"/>
  </w:num>
  <w:num w:numId="10">
    <w:abstractNumId w:val="31"/>
  </w:num>
  <w:num w:numId="11">
    <w:abstractNumId w:val="49"/>
  </w:num>
  <w:num w:numId="12">
    <w:abstractNumId w:val="52"/>
  </w:num>
  <w:num w:numId="13">
    <w:abstractNumId w:val="14"/>
  </w:num>
  <w:num w:numId="14">
    <w:abstractNumId w:val="8"/>
  </w:num>
  <w:num w:numId="15">
    <w:abstractNumId w:val="37"/>
  </w:num>
  <w:num w:numId="16">
    <w:abstractNumId w:val="5"/>
  </w:num>
  <w:num w:numId="17">
    <w:abstractNumId w:val="51"/>
  </w:num>
  <w:num w:numId="18">
    <w:abstractNumId w:val="19"/>
  </w:num>
  <w:num w:numId="19">
    <w:abstractNumId w:val="46"/>
  </w:num>
  <w:num w:numId="20">
    <w:abstractNumId w:val="39"/>
  </w:num>
  <w:num w:numId="21">
    <w:abstractNumId w:val="12"/>
  </w:num>
  <w:num w:numId="22">
    <w:abstractNumId w:val="26"/>
  </w:num>
  <w:num w:numId="23">
    <w:abstractNumId w:val="40"/>
  </w:num>
  <w:num w:numId="24">
    <w:abstractNumId w:val="33"/>
  </w:num>
  <w:num w:numId="25">
    <w:abstractNumId w:val="13"/>
  </w:num>
  <w:num w:numId="26">
    <w:abstractNumId w:val="3"/>
  </w:num>
  <w:num w:numId="27">
    <w:abstractNumId w:val="45"/>
  </w:num>
  <w:num w:numId="28">
    <w:abstractNumId w:val="7"/>
  </w:num>
  <w:num w:numId="29">
    <w:abstractNumId w:val="11"/>
  </w:num>
  <w:num w:numId="30">
    <w:abstractNumId w:val="16"/>
  </w:num>
  <w:num w:numId="31">
    <w:abstractNumId w:val="21"/>
  </w:num>
  <w:num w:numId="32">
    <w:abstractNumId w:val="15"/>
  </w:num>
  <w:num w:numId="33">
    <w:abstractNumId w:val="1"/>
  </w:num>
  <w:num w:numId="34">
    <w:abstractNumId w:val="18"/>
  </w:num>
  <w:num w:numId="35">
    <w:abstractNumId w:val="28"/>
  </w:num>
  <w:num w:numId="36">
    <w:abstractNumId w:val="4"/>
  </w:num>
  <w:num w:numId="37">
    <w:abstractNumId w:val="0"/>
  </w:num>
  <w:num w:numId="38">
    <w:abstractNumId w:val="10"/>
  </w:num>
  <w:num w:numId="39">
    <w:abstractNumId w:val="30"/>
  </w:num>
  <w:num w:numId="40">
    <w:abstractNumId w:val="29"/>
  </w:num>
  <w:num w:numId="41">
    <w:abstractNumId w:val="42"/>
  </w:num>
  <w:num w:numId="42">
    <w:abstractNumId w:val="24"/>
  </w:num>
  <w:num w:numId="43">
    <w:abstractNumId w:val="44"/>
  </w:num>
  <w:num w:numId="44">
    <w:abstractNumId w:val="43"/>
  </w:num>
  <w:num w:numId="45">
    <w:abstractNumId w:val="32"/>
  </w:num>
  <w:num w:numId="46">
    <w:abstractNumId w:val="50"/>
  </w:num>
  <w:num w:numId="47">
    <w:abstractNumId w:val="34"/>
  </w:num>
  <w:num w:numId="48">
    <w:abstractNumId w:val="27"/>
  </w:num>
  <w:num w:numId="49">
    <w:abstractNumId w:val="9"/>
  </w:num>
  <w:num w:numId="50">
    <w:abstractNumId w:val="2"/>
  </w:num>
  <w:num w:numId="51">
    <w:abstractNumId w:val="41"/>
  </w:num>
  <w:num w:numId="52">
    <w:abstractNumId w:val="35"/>
  </w:num>
  <w:num w:numId="53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52"/>
    <w:rsid w:val="0005143B"/>
    <w:rsid w:val="000737F0"/>
    <w:rsid w:val="000C7037"/>
    <w:rsid w:val="0018203A"/>
    <w:rsid w:val="002D49FD"/>
    <w:rsid w:val="00380C18"/>
    <w:rsid w:val="003D2A8C"/>
    <w:rsid w:val="00481CC8"/>
    <w:rsid w:val="006637DD"/>
    <w:rsid w:val="00830352"/>
    <w:rsid w:val="008A1DAC"/>
    <w:rsid w:val="00970A06"/>
    <w:rsid w:val="00C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A5E3"/>
  <w15:docId w15:val="{51890872-5078-4B2A-B179-ED49B9CF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0" w:line="248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aramond" w:eastAsia="Garamond" w:hAnsi="Garamond" w:cs="Garamond"/>
      <w:b/>
      <w:color w:val="2E74B5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0"/>
      <w:ind w:left="10" w:hanging="10"/>
      <w:outlineLvl w:val="1"/>
    </w:pPr>
    <w:rPr>
      <w:rFonts w:ascii="Garamond" w:eastAsia="Garamond" w:hAnsi="Garamond" w:cs="Garamond"/>
      <w:b/>
      <w:color w:val="00000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4"/>
      <w:ind w:left="10" w:hanging="10"/>
      <w:outlineLvl w:val="2"/>
    </w:pPr>
    <w:rPr>
      <w:rFonts w:ascii="Garamond" w:eastAsia="Garamond" w:hAnsi="Garamond" w:cs="Garamond"/>
      <w:b/>
      <w:color w:val="1F4D78"/>
      <w:sz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Garamond" w:eastAsia="Garamond" w:hAnsi="Garamond" w:cs="Garamond"/>
      <w:b/>
      <w:color w:val="1F4D78"/>
      <w:sz w:val="19"/>
    </w:rPr>
  </w:style>
  <w:style w:type="character" w:customStyle="1" w:styleId="Cmsor1Char">
    <w:name w:val="Címsor 1 Char"/>
    <w:link w:val="Cmsor1"/>
    <w:rPr>
      <w:rFonts w:ascii="Garamond" w:eastAsia="Garamond" w:hAnsi="Garamond" w:cs="Garamond"/>
      <w:b/>
      <w:color w:val="2E74B5"/>
      <w:sz w:val="32"/>
    </w:rPr>
  </w:style>
  <w:style w:type="character" w:customStyle="1" w:styleId="Cmsor2Char">
    <w:name w:val="Címsor 2 Char"/>
    <w:link w:val="Cmsor2"/>
    <w:rPr>
      <w:rFonts w:ascii="Garamond" w:eastAsia="Garamond" w:hAnsi="Garamond" w:cs="Garamond"/>
      <w:b/>
      <w:color w:val="000000"/>
      <w:sz w:val="22"/>
    </w:rPr>
  </w:style>
  <w:style w:type="paragraph" w:styleId="TJ1">
    <w:name w:val="toc 1"/>
    <w:hidden/>
    <w:pPr>
      <w:spacing w:after="122"/>
      <w:ind w:left="25" w:right="43" w:hanging="10"/>
    </w:pPr>
    <w:rPr>
      <w:rFonts w:ascii="Calibri" w:eastAsia="Calibri" w:hAnsi="Calibri" w:cs="Calibri"/>
      <w:b/>
      <w:color w:val="000000"/>
      <w:sz w:val="20"/>
    </w:rPr>
  </w:style>
  <w:style w:type="paragraph" w:styleId="TJ2">
    <w:name w:val="toc 2"/>
    <w:hidden/>
    <w:pPr>
      <w:spacing w:after="125"/>
      <w:ind w:left="246" w:right="51" w:hanging="10"/>
    </w:pPr>
    <w:rPr>
      <w:rFonts w:ascii="Calibri" w:eastAsia="Calibri" w:hAnsi="Calibri" w:cs="Calibri"/>
      <w:color w:val="000000"/>
      <w:sz w:val="20"/>
    </w:rPr>
  </w:style>
  <w:style w:type="paragraph" w:styleId="TJ3">
    <w:name w:val="toc 3"/>
    <w:hidden/>
    <w:pPr>
      <w:spacing w:after="16"/>
      <w:ind w:left="447" w:right="23" w:hanging="10"/>
    </w:pPr>
    <w:rPr>
      <w:rFonts w:ascii="Calibri" w:eastAsia="Calibri" w:hAnsi="Calibri" w:cs="Calibri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3D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2A8C"/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2291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subject/>
  <dc:creator>Fehér Borbála (Iroda)</dc:creator>
  <cp:keywords/>
  <cp:lastModifiedBy>Fehér Borbála (Iroda)</cp:lastModifiedBy>
  <cp:revision>3</cp:revision>
  <dcterms:created xsi:type="dcterms:W3CDTF">2018-10-17T09:30:00Z</dcterms:created>
  <dcterms:modified xsi:type="dcterms:W3CDTF">2018-10-18T06:56:00Z</dcterms:modified>
</cp:coreProperties>
</file>